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00242" w14:textId="6AE7E697" w:rsidR="002707EC" w:rsidRPr="007A3465" w:rsidRDefault="00B36DA5" w:rsidP="002C6108">
      <w:pPr>
        <w:jc w:val="center"/>
        <w:rPr>
          <w:rFonts w:cstheme="minorHAnsi"/>
          <w:sz w:val="36"/>
          <w:szCs w:val="36"/>
        </w:rPr>
      </w:pPr>
      <w:r>
        <w:rPr>
          <w:rFonts w:cstheme="minorHAnsi"/>
          <w:noProof/>
          <w:sz w:val="40"/>
          <w:szCs w:val="36"/>
          <w:lang w:eastAsia="en-GB"/>
        </w:rPr>
        <w:pict w14:anchorId="0B9AD1D4">
          <v:shape id="_x0000_i1026" type="#_x0000_t75" alt="" style="width:114.05pt;height:114.6pt;mso-width-percent:0;mso-height-percent:0;mso-width-percent:0;mso-height-percent:0">
            <v:imagedata r:id="rId7" o:title="WW PS &amp; Nursery Logo"/>
          </v:shape>
        </w:pict>
      </w:r>
    </w:p>
    <w:p w14:paraId="16D38B3A" w14:textId="77777777" w:rsidR="002707EC" w:rsidRPr="007A3465" w:rsidRDefault="002707EC" w:rsidP="002C6108">
      <w:pPr>
        <w:jc w:val="center"/>
        <w:rPr>
          <w:rFonts w:cstheme="minorHAnsi"/>
          <w:sz w:val="36"/>
          <w:szCs w:val="36"/>
        </w:rPr>
      </w:pPr>
    </w:p>
    <w:p w14:paraId="4C90DD1A" w14:textId="77777777" w:rsidR="002707EC" w:rsidRPr="007A3465" w:rsidRDefault="002707EC" w:rsidP="002C6108">
      <w:pPr>
        <w:jc w:val="center"/>
        <w:rPr>
          <w:rFonts w:cstheme="minorHAnsi"/>
          <w:sz w:val="36"/>
          <w:szCs w:val="36"/>
        </w:rPr>
      </w:pPr>
    </w:p>
    <w:p w14:paraId="6C7F0EA7" w14:textId="77777777" w:rsidR="00513A26" w:rsidRPr="007A3465" w:rsidRDefault="002C6108" w:rsidP="00EF796D">
      <w:pPr>
        <w:jc w:val="center"/>
        <w:rPr>
          <w:rFonts w:cstheme="minorHAnsi"/>
          <w:sz w:val="44"/>
          <w:szCs w:val="44"/>
        </w:rPr>
      </w:pPr>
      <w:r w:rsidRPr="007A3465">
        <w:rPr>
          <w:rFonts w:cstheme="minorHAnsi"/>
          <w:sz w:val="44"/>
          <w:szCs w:val="44"/>
        </w:rPr>
        <w:t>West Winds Primary School &amp; Nursery Unit</w:t>
      </w:r>
    </w:p>
    <w:p w14:paraId="6161FF32" w14:textId="77777777" w:rsidR="008C259C" w:rsidRPr="007A3465" w:rsidRDefault="008C259C" w:rsidP="008C259C">
      <w:pPr>
        <w:rPr>
          <w:rFonts w:cstheme="minorHAnsi"/>
          <w:sz w:val="36"/>
          <w:szCs w:val="36"/>
        </w:rPr>
      </w:pPr>
    </w:p>
    <w:tbl>
      <w:tblPr>
        <w:tblStyle w:val="TableGrid"/>
        <w:tblpPr w:leftFromText="180" w:rightFromText="180" w:vertAnchor="page" w:horzAnchor="margin" w:tblpY="6273"/>
        <w:tblW w:w="9109" w:type="dxa"/>
        <w:tblLook w:val="04A0" w:firstRow="1" w:lastRow="0" w:firstColumn="1" w:lastColumn="0" w:noHBand="0" w:noVBand="1"/>
      </w:tblPr>
      <w:tblGrid>
        <w:gridCol w:w="2394"/>
        <w:gridCol w:w="1133"/>
        <w:gridCol w:w="1079"/>
        <w:gridCol w:w="1079"/>
        <w:gridCol w:w="3424"/>
      </w:tblGrid>
      <w:tr w:rsidR="002707EC" w:rsidRPr="007A3465" w14:paraId="50EAC3D6" w14:textId="77777777" w:rsidTr="002707EC">
        <w:trPr>
          <w:trHeight w:val="1212"/>
        </w:trPr>
        <w:tc>
          <w:tcPr>
            <w:tcW w:w="9109" w:type="dxa"/>
            <w:gridSpan w:val="5"/>
          </w:tcPr>
          <w:p w14:paraId="07881BFA" w14:textId="718CBFBB" w:rsidR="002707EC" w:rsidRPr="007A3465" w:rsidRDefault="001354F1" w:rsidP="002707EC">
            <w:pPr>
              <w:jc w:val="center"/>
              <w:rPr>
                <w:rFonts w:cstheme="minorHAnsi"/>
                <w:sz w:val="40"/>
                <w:szCs w:val="40"/>
              </w:rPr>
            </w:pPr>
            <w:r w:rsidRPr="007A3465">
              <w:rPr>
                <w:rFonts w:cstheme="minorHAnsi"/>
                <w:sz w:val="40"/>
                <w:szCs w:val="40"/>
              </w:rPr>
              <w:t>Anti- Bullying Policy</w:t>
            </w:r>
          </w:p>
          <w:p w14:paraId="0BA5EE23" w14:textId="77777777" w:rsidR="002707EC" w:rsidRPr="007A3465" w:rsidRDefault="002707EC" w:rsidP="002707EC">
            <w:pPr>
              <w:jc w:val="center"/>
              <w:rPr>
                <w:rFonts w:cstheme="minorHAnsi"/>
                <w:sz w:val="40"/>
                <w:szCs w:val="40"/>
              </w:rPr>
            </w:pPr>
          </w:p>
          <w:p w14:paraId="77AD5D8C" w14:textId="77777777" w:rsidR="002707EC" w:rsidRPr="007A3465" w:rsidRDefault="002707EC" w:rsidP="002707EC">
            <w:pPr>
              <w:jc w:val="center"/>
              <w:rPr>
                <w:rFonts w:cstheme="minorHAnsi"/>
                <w:sz w:val="32"/>
                <w:szCs w:val="32"/>
              </w:rPr>
            </w:pPr>
          </w:p>
        </w:tc>
      </w:tr>
      <w:tr w:rsidR="002707EC" w:rsidRPr="007A3465" w14:paraId="1AFE49BB" w14:textId="77777777" w:rsidTr="002707EC">
        <w:trPr>
          <w:trHeight w:val="1212"/>
        </w:trPr>
        <w:tc>
          <w:tcPr>
            <w:tcW w:w="2405" w:type="dxa"/>
          </w:tcPr>
          <w:p w14:paraId="5967CBDF" w14:textId="77777777" w:rsidR="002707EC" w:rsidRPr="007A3465" w:rsidRDefault="002707EC" w:rsidP="002707EC">
            <w:pPr>
              <w:jc w:val="center"/>
              <w:rPr>
                <w:rFonts w:cstheme="minorHAnsi"/>
                <w:i/>
                <w:iCs/>
                <w:color w:val="A6A6A6" w:themeColor="background1" w:themeShade="A6"/>
                <w:sz w:val="28"/>
                <w:szCs w:val="28"/>
              </w:rPr>
            </w:pPr>
            <w:r w:rsidRPr="007A3465">
              <w:rPr>
                <w:rFonts w:cstheme="minorHAnsi"/>
                <w:i/>
                <w:iCs/>
                <w:color w:val="A6A6A6" w:themeColor="background1" w:themeShade="A6"/>
                <w:sz w:val="28"/>
                <w:szCs w:val="28"/>
              </w:rPr>
              <w:t>Prepared by</w:t>
            </w:r>
          </w:p>
        </w:tc>
        <w:tc>
          <w:tcPr>
            <w:tcW w:w="3260" w:type="dxa"/>
            <w:gridSpan w:val="3"/>
          </w:tcPr>
          <w:p w14:paraId="5A4466F1" w14:textId="77777777" w:rsidR="002707EC" w:rsidRDefault="00D34112" w:rsidP="002707EC">
            <w:pPr>
              <w:jc w:val="center"/>
              <w:rPr>
                <w:rFonts w:cstheme="minorHAnsi"/>
                <w:sz w:val="32"/>
                <w:szCs w:val="32"/>
              </w:rPr>
            </w:pPr>
            <w:r w:rsidRPr="007A3465">
              <w:rPr>
                <w:rFonts w:cstheme="minorHAnsi"/>
                <w:sz w:val="32"/>
                <w:szCs w:val="32"/>
              </w:rPr>
              <w:t>Name</w:t>
            </w:r>
          </w:p>
          <w:p w14:paraId="7E050FC3" w14:textId="5D1692D9" w:rsidR="007A3465" w:rsidRPr="007A3465" w:rsidRDefault="007A3465" w:rsidP="002707EC">
            <w:pPr>
              <w:jc w:val="center"/>
              <w:rPr>
                <w:rFonts w:cstheme="minorHAnsi"/>
                <w:sz w:val="32"/>
                <w:szCs w:val="32"/>
              </w:rPr>
            </w:pPr>
            <w:r>
              <w:rPr>
                <w:rFonts w:cstheme="minorHAnsi"/>
                <w:sz w:val="32"/>
                <w:szCs w:val="32"/>
              </w:rPr>
              <w:t>Niall Manogue</w:t>
            </w:r>
          </w:p>
        </w:tc>
        <w:tc>
          <w:tcPr>
            <w:tcW w:w="3444" w:type="dxa"/>
          </w:tcPr>
          <w:p w14:paraId="66B08DCA" w14:textId="77777777" w:rsidR="002707EC" w:rsidRDefault="00D34112" w:rsidP="002707EC">
            <w:pPr>
              <w:jc w:val="center"/>
              <w:rPr>
                <w:rFonts w:cstheme="minorHAnsi"/>
                <w:sz w:val="32"/>
                <w:szCs w:val="32"/>
              </w:rPr>
            </w:pPr>
            <w:r w:rsidRPr="007A3465">
              <w:rPr>
                <w:rFonts w:cstheme="minorHAnsi"/>
                <w:sz w:val="32"/>
                <w:szCs w:val="32"/>
              </w:rPr>
              <w:t>Month/ Year</w:t>
            </w:r>
          </w:p>
          <w:p w14:paraId="233A9F4E" w14:textId="1729152D" w:rsidR="007A3465" w:rsidRPr="007A3465" w:rsidRDefault="007A3465" w:rsidP="002707EC">
            <w:pPr>
              <w:jc w:val="center"/>
              <w:rPr>
                <w:rFonts w:cstheme="minorHAnsi"/>
                <w:sz w:val="32"/>
                <w:szCs w:val="32"/>
              </w:rPr>
            </w:pPr>
            <w:r>
              <w:rPr>
                <w:rFonts w:cstheme="minorHAnsi"/>
                <w:sz w:val="32"/>
                <w:szCs w:val="32"/>
              </w:rPr>
              <w:t>September 2021</w:t>
            </w:r>
          </w:p>
        </w:tc>
      </w:tr>
      <w:tr w:rsidR="002707EC" w:rsidRPr="007A3465" w14:paraId="3E37B89D" w14:textId="77777777" w:rsidTr="002707EC">
        <w:trPr>
          <w:trHeight w:val="1212"/>
        </w:trPr>
        <w:tc>
          <w:tcPr>
            <w:tcW w:w="2405" w:type="dxa"/>
          </w:tcPr>
          <w:p w14:paraId="285F4EF8" w14:textId="77777777" w:rsidR="002707EC" w:rsidRPr="007A3465" w:rsidRDefault="002707EC" w:rsidP="002707EC">
            <w:pPr>
              <w:jc w:val="center"/>
              <w:rPr>
                <w:rFonts w:cstheme="minorHAnsi"/>
                <w:i/>
                <w:iCs/>
                <w:color w:val="A6A6A6" w:themeColor="background1" w:themeShade="A6"/>
                <w:sz w:val="28"/>
                <w:szCs w:val="28"/>
              </w:rPr>
            </w:pPr>
            <w:r w:rsidRPr="007A3465">
              <w:rPr>
                <w:rFonts w:cstheme="minorHAnsi"/>
                <w:i/>
                <w:iCs/>
                <w:color w:val="A6A6A6" w:themeColor="background1" w:themeShade="A6"/>
                <w:sz w:val="28"/>
                <w:szCs w:val="28"/>
              </w:rPr>
              <w:t>Authorised by</w:t>
            </w:r>
          </w:p>
        </w:tc>
        <w:tc>
          <w:tcPr>
            <w:tcW w:w="3260" w:type="dxa"/>
            <w:gridSpan w:val="3"/>
          </w:tcPr>
          <w:p w14:paraId="1D966CE5" w14:textId="77777777" w:rsidR="002707EC" w:rsidRDefault="00D34112" w:rsidP="002707EC">
            <w:pPr>
              <w:jc w:val="center"/>
              <w:rPr>
                <w:rFonts w:cstheme="minorHAnsi"/>
                <w:sz w:val="32"/>
                <w:szCs w:val="32"/>
              </w:rPr>
            </w:pPr>
            <w:r w:rsidRPr="007A3465">
              <w:rPr>
                <w:rFonts w:cstheme="minorHAnsi"/>
                <w:sz w:val="32"/>
                <w:szCs w:val="32"/>
              </w:rPr>
              <w:t>Name</w:t>
            </w:r>
          </w:p>
          <w:p w14:paraId="6B65573C" w14:textId="3D301CF9" w:rsidR="00B36DA5" w:rsidRPr="007A3465" w:rsidRDefault="00B36DA5" w:rsidP="002707EC">
            <w:pPr>
              <w:jc w:val="center"/>
              <w:rPr>
                <w:rFonts w:cstheme="minorHAnsi"/>
                <w:sz w:val="32"/>
                <w:szCs w:val="32"/>
              </w:rPr>
            </w:pPr>
            <w:r>
              <w:rPr>
                <w:rFonts w:cstheme="minorHAnsi"/>
                <w:sz w:val="32"/>
                <w:szCs w:val="32"/>
              </w:rPr>
              <w:t>Board of Governors</w:t>
            </w:r>
          </w:p>
        </w:tc>
        <w:tc>
          <w:tcPr>
            <w:tcW w:w="3444" w:type="dxa"/>
          </w:tcPr>
          <w:p w14:paraId="63C2BEFA" w14:textId="77777777" w:rsidR="002707EC" w:rsidRDefault="002707EC" w:rsidP="002707EC">
            <w:pPr>
              <w:jc w:val="center"/>
              <w:rPr>
                <w:rFonts w:cstheme="minorHAnsi"/>
                <w:sz w:val="32"/>
                <w:szCs w:val="32"/>
              </w:rPr>
            </w:pPr>
            <w:r w:rsidRPr="007A3465">
              <w:rPr>
                <w:rFonts w:cstheme="minorHAnsi"/>
                <w:sz w:val="32"/>
                <w:szCs w:val="32"/>
              </w:rPr>
              <w:t>Month/ Year</w:t>
            </w:r>
          </w:p>
          <w:p w14:paraId="29D07C27" w14:textId="60C9DA64" w:rsidR="00B36DA5" w:rsidRPr="007A3465" w:rsidRDefault="00B36DA5" w:rsidP="002707EC">
            <w:pPr>
              <w:jc w:val="center"/>
              <w:rPr>
                <w:rFonts w:cstheme="minorHAnsi"/>
                <w:sz w:val="32"/>
                <w:szCs w:val="32"/>
              </w:rPr>
            </w:pPr>
            <w:r>
              <w:rPr>
                <w:rFonts w:cstheme="minorHAnsi"/>
                <w:sz w:val="32"/>
                <w:szCs w:val="32"/>
              </w:rPr>
              <w:t>October 2021</w:t>
            </w:r>
          </w:p>
        </w:tc>
      </w:tr>
      <w:tr w:rsidR="00D34112" w:rsidRPr="007A3465" w14:paraId="1F5FED7C" w14:textId="77777777" w:rsidTr="00D34112">
        <w:trPr>
          <w:trHeight w:val="560"/>
        </w:trPr>
        <w:tc>
          <w:tcPr>
            <w:tcW w:w="2405" w:type="dxa"/>
            <w:vMerge w:val="restart"/>
          </w:tcPr>
          <w:p w14:paraId="7AB22DB5" w14:textId="77777777" w:rsidR="00D34112" w:rsidRPr="007A3465" w:rsidRDefault="00D34112" w:rsidP="002707EC">
            <w:pPr>
              <w:jc w:val="center"/>
              <w:rPr>
                <w:rFonts w:cstheme="minorHAnsi"/>
                <w:i/>
                <w:iCs/>
                <w:color w:val="A6A6A6" w:themeColor="background1" w:themeShade="A6"/>
                <w:sz w:val="28"/>
                <w:szCs w:val="28"/>
              </w:rPr>
            </w:pPr>
            <w:r w:rsidRPr="007A3465">
              <w:rPr>
                <w:rFonts w:cstheme="minorHAnsi"/>
                <w:i/>
                <w:iCs/>
                <w:color w:val="A6A6A6" w:themeColor="background1" w:themeShade="A6"/>
                <w:sz w:val="28"/>
                <w:szCs w:val="28"/>
              </w:rPr>
              <w:t>Scheduled Review</w:t>
            </w:r>
          </w:p>
          <w:p w14:paraId="20906E52" w14:textId="77777777" w:rsidR="00D34112" w:rsidRPr="007A3465" w:rsidRDefault="00D34112" w:rsidP="002707EC">
            <w:pPr>
              <w:jc w:val="center"/>
              <w:rPr>
                <w:rFonts w:cstheme="minorHAnsi"/>
                <w:i/>
                <w:iCs/>
                <w:color w:val="A6A6A6" w:themeColor="background1" w:themeShade="A6"/>
                <w:sz w:val="28"/>
                <w:szCs w:val="28"/>
              </w:rPr>
            </w:pPr>
            <w:r w:rsidRPr="007A3465">
              <w:rPr>
                <w:rFonts w:cstheme="minorHAnsi"/>
                <w:i/>
                <w:iCs/>
                <w:color w:val="A6A6A6" w:themeColor="background1" w:themeShade="A6"/>
                <w:sz w:val="28"/>
                <w:szCs w:val="28"/>
              </w:rPr>
              <w:t>(Circle relevant Review cycle)</w:t>
            </w:r>
          </w:p>
        </w:tc>
        <w:tc>
          <w:tcPr>
            <w:tcW w:w="3260" w:type="dxa"/>
            <w:gridSpan w:val="3"/>
          </w:tcPr>
          <w:p w14:paraId="5FE4F31D" w14:textId="77777777" w:rsidR="00D34112" w:rsidRPr="007A3465" w:rsidRDefault="00D34112" w:rsidP="002707EC">
            <w:pPr>
              <w:jc w:val="center"/>
              <w:rPr>
                <w:rFonts w:cstheme="minorHAnsi"/>
                <w:sz w:val="32"/>
                <w:szCs w:val="32"/>
              </w:rPr>
            </w:pPr>
            <w:r w:rsidRPr="007A3465">
              <w:rPr>
                <w:rFonts w:cstheme="minorHAnsi"/>
                <w:sz w:val="28"/>
                <w:szCs w:val="28"/>
              </w:rPr>
              <w:t>Review Frequency (years)</w:t>
            </w:r>
          </w:p>
        </w:tc>
        <w:tc>
          <w:tcPr>
            <w:tcW w:w="3444" w:type="dxa"/>
            <w:vMerge w:val="restart"/>
          </w:tcPr>
          <w:p w14:paraId="02747DF3" w14:textId="77777777" w:rsidR="00D34112" w:rsidRDefault="00D34112" w:rsidP="002707EC">
            <w:pPr>
              <w:jc w:val="center"/>
              <w:rPr>
                <w:rFonts w:cstheme="minorHAnsi"/>
                <w:sz w:val="32"/>
                <w:szCs w:val="32"/>
              </w:rPr>
            </w:pPr>
            <w:r w:rsidRPr="007A3465">
              <w:rPr>
                <w:rFonts w:cstheme="minorHAnsi"/>
                <w:sz w:val="32"/>
                <w:szCs w:val="32"/>
              </w:rPr>
              <w:t>Due Date</w:t>
            </w:r>
          </w:p>
          <w:p w14:paraId="6D4F89A2" w14:textId="00A9BAD8" w:rsidR="007A3465" w:rsidRPr="007A3465" w:rsidRDefault="007A3465" w:rsidP="002707EC">
            <w:pPr>
              <w:jc w:val="center"/>
              <w:rPr>
                <w:rFonts w:cstheme="minorHAnsi"/>
                <w:sz w:val="32"/>
                <w:szCs w:val="32"/>
              </w:rPr>
            </w:pPr>
            <w:r>
              <w:rPr>
                <w:rFonts w:cstheme="minorHAnsi"/>
                <w:sz w:val="32"/>
                <w:szCs w:val="32"/>
              </w:rPr>
              <w:t>September 2024</w:t>
            </w:r>
          </w:p>
        </w:tc>
      </w:tr>
      <w:tr w:rsidR="00D34112" w:rsidRPr="007A3465" w14:paraId="50999980" w14:textId="77777777" w:rsidTr="00D34112">
        <w:trPr>
          <w:trHeight w:val="755"/>
        </w:trPr>
        <w:tc>
          <w:tcPr>
            <w:tcW w:w="2405" w:type="dxa"/>
            <w:vMerge/>
          </w:tcPr>
          <w:p w14:paraId="3E267B99" w14:textId="77777777" w:rsidR="00D34112" w:rsidRPr="007A3465" w:rsidRDefault="00D34112" w:rsidP="002707EC">
            <w:pPr>
              <w:jc w:val="center"/>
              <w:rPr>
                <w:rFonts w:cstheme="minorHAnsi"/>
                <w:i/>
                <w:iCs/>
                <w:color w:val="A6A6A6" w:themeColor="background1" w:themeShade="A6"/>
                <w:sz w:val="28"/>
                <w:szCs w:val="28"/>
              </w:rPr>
            </w:pPr>
          </w:p>
        </w:tc>
        <w:tc>
          <w:tcPr>
            <w:tcW w:w="1086" w:type="dxa"/>
            <w:vAlign w:val="center"/>
          </w:tcPr>
          <w:p w14:paraId="65607658" w14:textId="77777777" w:rsidR="00D34112" w:rsidRPr="007A3465" w:rsidRDefault="00D34112" w:rsidP="00D34112">
            <w:pPr>
              <w:jc w:val="center"/>
              <w:rPr>
                <w:rFonts w:cstheme="minorHAnsi"/>
                <w:sz w:val="32"/>
                <w:szCs w:val="32"/>
              </w:rPr>
            </w:pPr>
            <w:r w:rsidRPr="007A3465">
              <w:rPr>
                <w:rFonts w:cstheme="minorHAnsi"/>
                <w:sz w:val="32"/>
                <w:szCs w:val="32"/>
              </w:rPr>
              <w:t>Annual</w:t>
            </w:r>
          </w:p>
        </w:tc>
        <w:tc>
          <w:tcPr>
            <w:tcW w:w="1087" w:type="dxa"/>
            <w:vAlign w:val="center"/>
          </w:tcPr>
          <w:p w14:paraId="40A8FF09" w14:textId="77777777" w:rsidR="00D34112" w:rsidRPr="007A3465" w:rsidRDefault="00D34112" w:rsidP="00D34112">
            <w:pPr>
              <w:jc w:val="center"/>
              <w:rPr>
                <w:rFonts w:cstheme="minorHAnsi"/>
                <w:sz w:val="32"/>
                <w:szCs w:val="32"/>
              </w:rPr>
            </w:pPr>
            <w:r w:rsidRPr="007A3465">
              <w:rPr>
                <w:rFonts w:cstheme="minorHAnsi"/>
                <w:sz w:val="32"/>
                <w:szCs w:val="32"/>
              </w:rPr>
              <w:t>2</w:t>
            </w:r>
          </w:p>
        </w:tc>
        <w:tc>
          <w:tcPr>
            <w:tcW w:w="1087" w:type="dxa"/>
            <w:vAlign w:val="center"/>
          </w:tcPr>
          <w:p w14:paraId="2E4CD9C8" w14:textId="77777777" w:rsidR="00D34112" w:rsidRPr="007A3465" w:rsidRDefault="00D34112" w:rsidP="00D34112">
            <w:pPr>
              <w:jc w:val="center"/>
              <w:rPr>
                <w:rFonts w:cstheme="minorHAnsi"/>
                <w:sz w:val="32"/>
                <w:szCs w:val="32"/>
              </w:rPr>
            </w:pPr>
            <w:r w:rsidRPr="007A3465">
              <w:rPr>
                <w:rFonts w:cstheme="minorHAnsi"/>
                <w:sz w:val="32"/>
                <w:szCs w:val="32"/>
                <w:highlight w:val="yellow"/>
              </w:rPr>
              <w:t>3</w:t>
            </w:r>
          </w:p>
        </w:tc>
        <w:tc>
          <w:tcPr>
            <w:tcW w:w="3444" w:type="dxa"/>
            <w:vMerge/>
          </w:tcPr>
          <w:p w14:paraId="554B9B81" w14:textId="77777777" w:rsidR="00D34112" w:rsidRPr="007A3465" w:rsidRDefault="00D34112" w:rsidP="002707EC">
            <w:pPr>
              <w:jc w:val="center"/>
              <w:rPr>
                <w:rFonts w:cstheme="minorHAnsi"/>
                <w:sz w:val="32"/>
                <w:szCs w:val="32"/>
              </w:rPr>
            </w:pPr>
          </w:p>
        </w:tc>
      </w:tr>
    </w:tbl>
    <w:p w14:paraId="2FA2A415" w14:textId="77777777" w:rsidR="008C259C" w:rsidRPr="007A3465" w:rsidRDefault="008C259C" w:rsidP="008C259C">
      <w:pPr>
        <w:rPr>
          <w:rFonts w:cstheme="minorHAnsi"/>
          <w:sz w:val="36"/>
          <w:szCs w:val="36"/>
        </w:rPr>
      </w:pPr>
    </w:p>
    <w:p w14:paraId="0D7D98A4" w14:textId="77777777" w:rsidR="008C259C" w:rsidRPr="007A3465" w:rsidRDefault="008C259C" w:rsidP="008C259C">
      <w:pPr>
        <w:rPr>
          <w:rFonts w:cstheme="minorHAnsi"/>
          <w:sz w:val="36"/>
          <w:szCs w:val="36"/>
        </w:rPr>
      </w:pPr>
    </w:p>
    <w:p w14:paraId="26558B58" w14:textId="77777777" w:rsidR="008C259C" w:rsidRPr="007A3465" w:rsidRDefault="008C259C" w:rsidP="008C259C">
      <w:pPr>
        <w:rPr>
          <w:rFonts w:cstheme="minorHAnsi"/>
          <w:sz w:val="36"/>
          <w:szCs w:val="36"/>
        </w:rPr>
      </w:pPr>
    </w:p>
    <w:p w14:paraId="3ACF788D" w14:textId="77777777" w:rsidR="002707EC" w:rsidRPr="007A3465" w:rsidRDefault="002707EC" w:rsidP="008C259C">
      <w:pPr>
        <w:rPr>
          <w:rFonts w:cstheme="minorHAnsi"/>
          <w:sz w:val="36"/>
          <w:szCs w:val="36"/>
        </w:rPr>
      </w:pPr>
      <w:bookmarkStart w:id="0" w:name="_GoBack"/>
      <w:bookmarkEnd w:id="0"/>
    </w:p>
    <w:p w14:paraId="44507AEF" w14:textId="77777777" w:rsidR="002707EC" w:rsidRPr="007A3465" w:rsidRDefault="002707EC" w:rsidP="008C259C">
      <w:pPr>
        <w:rPr>
          <w:rFonts w:cstheme="minorHAnsi"/>
          <w:sz w:val="36"/>
          <w:szCs w:val="36"/>
        </w:rPr>
      </w:pPr>
    </w:p>
    <w:p w14:paraId="5E890820" w14:textId="77777777" w:rsidR="002707EC" w:rsidRPr="007A3465" w:rsidRDefault="002707EC" w:rsidP="008C259C">
      <w:pPr>
        <w:rPr>
          <w:rFonts w:cstheme="minorHAnsi"/>
          <w:sz w:val="36"/>
          <w:szCs w:val="36"/>
        </w:rPr>
      </w:pPr>
    </w:p>
    <w:p w14:paraId="4A09A3A4" w14:textId="77777777" w:rsidR="002707EC" w:rsidRPr="007A3465" w:rsidRDefault="002707EC" w:rsidP="008C259C">
      <w:pPr>
        <w:rPr>
          <w:rFonts w:cstheme="minorHAnsi"/>
          <w:sz w:val="36"/>
          <w:szCs w:val="36"/>
        </w:rPr>
      </w:pPr>
    </w:p>
    <w:p w14:paraId="6ED7B99F" w14:textId="77777777" w:rsidR="002707EC" w:rsidRPr="007A3465" w:rsidRDefault="002707EC" w:rsidP="008C259C">
      <w:pPr>
        <w:rPr>
          <w:rFonts w:cstheme="minorHAnsi"/>
          <w:sz w:val="36"/>
          <w:szCs w:val="36"/>
        </w:rPr>
      </w:pPr>
    </w:p>
    <w:p w14:paraId="0EC3EF9A" w14:textId="0DCBAC1C" w:rsidR="00E155FE" w:rsidRPr="007A3465" w:rsidRDefault="00E155FE" w:rsidP="008C259C">
      <w:pPr>
        <w:rPr>
          <w:rFonts w:cstheme="minorHAnsi"/>
          <w:sz w:val="36"/>
          <w:szCs w:val="36"/>
        </w:rPr>
      </w:pPr>
    </w:p>
    <w:p w14:paraId="59965462" w14:textId="77777777" w:rsidR="00E155FE" w:rsidRPr="007A3465" w:rsidRDefault="00E155FE" w:rsidP="008C259C">
      <w:pPr>
        <w:rPr>
          <w:rFonts w:cstheme="minorHAnsi"/>
        </w:rPr>
      </w:pPr>
    </w:p>
    <w:p w14:paraId="6E7D165E" w14:textId="6510765B" w:rsidR="008C259C" w:rsidRPr="007A3465" w:rsidRDefault="008C259C" w:rsidP="008C259C">
      <w:pPr>
        <w:pStyle w:val="ListParagraph"/>
        <w:numPr>
          <w:ilvl w:val="0"/>
          <w:numId w:val="1"/>
        </w:numPr>
        <w:rPr>
          <w:rFonts w:cstheme="minorHAnsi"/>
        </w:rPr>
      </w:pPr>
      <w:r w:rsidRPr="007A3465">
        <w:rPr>
          <w:rFonts w:cstheme="minorHAnsi"/>
        </w:rPr>
        <w:lastRenderedPageBreak/>
        <w:t>Introduction/ Rationale</w:t>
      </w:r>
    </w:p>
    <w:p w14:paraId="43996550" w14:textId="77777777" w:rsidR="001354F1" w:rsidRPr="007A3465" w:rsidRDefault="001354F1" w:rsidP="001354F1">
      <w:pPr>
        <w:pStyle w:val="ListParagraph"/>
        <w:rPr>
          <w:rFonts w:cstheme="minorHAnsi"/>
        </w:rPr>
      </w:pPr>
    </w:p>
    <w:p w14:paraId="71D16E68" w14:textId="41CB3362" w:rsidR="001354F1" w:rsidRPr="007A3465" w:rsidRDefault="001354F1" w:rsidP="001354F1">
      <w:pPr>
        <w:pStyle w:val="ListParagraph"/>
        <w:rPr>
          <w:rFonts w:cstheme="minorHAnsi"/>
        </w:rPr>
      </w:pPr>
      <w:r w:rsidRPr="007A3465">
        <w:rPr>
          <w:rFonts w:cstheme="minorHAnsi"/>
        </w:rPr>
        <w:t>At West Winds Primary School and Nursery Unit, we believe all forms of bullying</w:t>
      </w:r>
      <w:r w:rsidR="00854886" w:rsidRPr="007A3465">
        <w:rPr>
          <w:rFonts w:cstheme="minorHAnsi"/>
        </w:rPr>
        <w:t xml:space="preserve"> </w:t>
      </w:r>
      <w:r w:rsidRPr="007A3465">
        <w:rPr>
          <w:rFonts w:cstheme="minorHAnsi"/>
        </w:rPr>
        <w:t>behaviour are unacceptable.  We believe that all pupils have the right to learn in a safe and supported environment.</w:t>
      </w:r>
    </w:p>
    <w:p w14:paraId="0A857DAD" w14:textId="77777777" w:rsidR="001354F1" w:rsidRPr="007A3465" w:rsidRDefault="001354F1" w:rsidP="001354F1">
      <w:pPr>
        <w:pStyle w:val="ListParagraph"/>
        <w:rPr>
          <w:rFonts w:cstheme="minorHAnsi"/>
        </w:rPr>
      </w:pPr>
    </w:p>
    <w:p w14:paraId="3E330CEC" w14:textId="77777777" w:rsidR="001354F1" w:rsidRPr="007A3465" w:rsidRDefault="001354F1" w:rsidP="001354F1">
      <w:pPr>
        <w:pStyle w:val="ListParagraph"/>
        <w:rPr>
          <w:rFonts w:cstheme="minorHAnsi"/>
        </w:rPr>
      </w:pPr>
      <w:r w:rsidRPr="007A3465">
        <w:rPr>
          <w:rFonts w:cstheme="minorHAnsi"/>
        </w:rPr>
        <w:t>This policy has been revised in line with the Addressing Bullying in Schools Act (NI) 2016.</w:t>
      </w:r>
    </w:p>
    <w:p w14:paraId="4783809E" w14:textId="77777777" w:rsidR="001354F1" w:rsidRPr="007A3465" w:rsidRDefault="001354F1" w:rsidP="001354F1">
      <w:pPr>
        <w:pStyle w:val="ListParagraph"/>
        <w:rPr>
          <w:rFonts w:cstheme="minorHAnsi"/>
        </w:rPr>
      </w:pPr>
    </w:p>
    <w:p w14:paraId="4FD006CA" w14:textId="3312BD8F" w:rsidR="008C259C" w:rsidRPr="007A3465" w:rsidRDefault="001354F1" w:rsidP="001354F1">
      <w:pPr>
        <w:pStyle w:val="ListParagraph"/>
        <w:rPr>
          <w:rFonts w:cstheme="minorHAnsi"/>
        </w:rPr>
      </w:pPr>
      <w:r w:rsidRPr="007A3465">
        <w:rPr>
          <w:rFonts w:cstheme="minorHAnsi"/>
        </w:rPr>
        <w:t>Schools in Northern Ireland will be legally required to record all incidents of bullying behaviour and alleged bullying behaviour from 1 September 2021.  They will also have to keep records of the motivation behind the bullying behaviour, the method involved and how the incident was dealt with.</w:t>
      </w:r>
    </w:p>
    <w:p w14:paraId="2A27C91C" w14:textId="535B0120" w:rsidR="001354F1" w:rsidRPr="007A3465" w:rsidRDefault="001354F1" w:rsidP="008C259C">
      <w:pPr>
        <w:pStyle w:val="ListParagraph"/>
        <w:rPr>
          <w:rFonts w:cstheme="minorHAnsi"/>
        </w:rPr>
      </w:pPr>
    </w:p>
    <w:p w14:paraId="65470D2D" w14:textId="77777777" w:rsidR="001354F1" w:rsidRPr="007A3465" w:rsidRDefault="001354F1" w:rsidP="008C259C">
      <w:pPr>
        <w:pStyle w:val="ListParagraph"/>
        <w:rPr>
          <w:rFonts w:cstheme="minorHAnsi"/>
        </w:rPr>
      </w:pPr>
    </w:p>
    <w:p w14:paraId="7AA149EC" w14:textId="77777777" w:rsidR="008C259C" w:rsidRPr="007A3465" w:rsidRDefault="008C259C" w:rsidP="008C259C">
      <w:pPr>
        <w:pStyle w:val="ListParagraph"/>
        <w:numPr>
          <w:ilvl w:val="0"/>
          <w:numId w:val="1"/>
        </w:numPr>
        <w:rPr>
          <w:rFonts w:cstheme="minorHAnsi"/>
        </w:rPr>
      </w:pPr>
      <w:r w:rsidRPr="007A3465">
        <w:rPr>
          <w:rFonts w:cstheme="minorHAnsi"/>
        </w:rPr>
        <w:t xml:space="preserve">The </w:t>
      </w:r>
      <w:r w:rsidR="002E7161" w:rsidRPr="007A3465">
        <w:rPr>
          <w:rFonts w:cstheme="minorHAnsi"/>
        </w:rPr>
        <w:t>Policy</w:t>
      </w:r>
      <w:r w:rsidRPr="007A3465">
        <w:rPr>
          <w:rFonts w:cstheme="minorHAnsi"/>
        </w:rPr>
        <w:t xml:space="preserve"> Context</w:t>
      </w:r>
    </w:p>
    <w:p w14:paraId="189DDB12" w14:textId="77777777" w:rsidR="002E7161" w:rsidRPr="007A3465" w:rsidRDefault="002E7161" w:rsidP="002E7161">
      <w:pPr>
        <w:pStyle w:val="ListParagraph"/>
        <w:rPr>
          <w:rFonts w:cstheme="minorHAnsi"/>
        </w:rPr>
      </w:pPr>
    </w:p>
    <w:p w14:paraId="7AEA1096" w14:textId="1E698742" w:rsidR="002E7161" w:rsidRPr="007A3465" w:rsidRDefault="001354F1" w:rsidP="002E7161">
      <w:pPr>
        <w:pStyle w:val="ListParagraph"/>
        <w:numPr>
          <w:ilvl w:val="1"/>
          <w:numId w:val="1"/>
        </w:numPr>
        <w:rPr>
          <w:rFonts w:cstheme="minorHAnsi"/>
        </w:rPr>
      </w:pPr>
      <w:r w:rsidRPr="007A3465">
        <w:rPr>
          <w:rFonts w:cstheme="minorHAnsi"/>
        </w:rPr>
        <w:t>Legislative context</w:t>
      </w:r>
    </w:p>
    <w:p w14:paraId="5191DA01" w14:textId="2389F330" w:rsidR="001354F1" w:rsidRPr="007A3465" w:rsidRDefault="001354F1" w:rsidP="001354F1">
      <w:pPr>
        <w:pStyle w:val="ListParagraph"/>
        <w:ind w:left="1440"/>
        <w:rPr>
          <w:rFonts w:cstheme="minorHAnsi"/>
        </w:rPr>
      </w:pPr>
    </w:p>
    <w:p w14:paraId="49EF8F79" w14:textId="77777777" w:rsidR="001354F1" w:rsidRPr="007A3465" w:rsidRDefault="001354F1" w:rsidP="00AA78BD">
      <w:pPr>
        <w:pStyle w:val="ListParagraph"/>
        <w:numPr>
          <w:ilvl w:val="0"/>
          <w:numId w:val="2"/>
        </w:numPr>
        <w:spacing w:after="200" w:line="276" w:lineRule="auto"/>
        <w:rPr>
          <w:rFonts w:cstheme="minorHAnsi"/>
        </w:rPr>
      </w:pPr>
      <w:hyperlink r:id="rId8" w:history="1">
        <w:r w:rsidRPr="007A3465">
          <w:rPr>
            <w:rStyle w:val="Hyperlink"/>
            <w:rFonts w:cstheme="minorHAnsi"/>
          </w:rPr>
          <w:t>The Addressing Bullying in Schools Act (Northern Ireland) 2016</w:t>
        </w:r>
      </w:hyperlink>
    </w:p>
    <w:p w14:paraId="065FED27" w14:textId="77777777" w:rsidR="001354F1" w:rsidRPr="007A3465" w:rsidRDefault="00B36DA5" w:rsidP="00AA78BD">
      <w:pPr>
        <w:pStyle w:val="ListParagraph"/>
        <w:numPr>
          <w:ilvl w:val="0"/>
          <w:numId w:val="2"/>
        </w:numPr>
        <w:spacing w:after="200" w:line="276" w:lineRule="auto"/>
        <w:rPr>
          <w:rFonts w:cstheme="minorHAnsi"/>
        </w:rPr>
      </w:pPr>
      <w:hyperlink r:id="rId9" w:history="1">
        <w:r w:rsidR="001354F1" w:rsidRPr="007A3465">
          <w:rPr>
            <w:rStyle w:val="Hyperlink"/>
            <w:rFonts w:cstheme="minorHAnsi"/>
          </w:rPr>
          <w:t>The Education and Libraries Order (Northern Ireland) 2003</w:t>
        </w:r>
      </w:hyperlink>
      <w:r w:rsidR="001354F1" w:rsidRPr="007A3465">
        <w:rPr>
          <w:rFonts w:cstheme="minorHAnsi"/>
        </w:rPr>
        <w:t xml:space="preserve"> (A17-19)</w:t>
      </w:r>
    </w:p>
    <w:p w14:paraId="29199CA1" w14:textId="77777777" w:rsidR="001354F1" w:rsidRPr="007A3465" w:rsidRDefault="00B36DA5" w:rsidP="00AA78BD">
      <w:pPr>
        <w:pStyle w:val="ListParagraph"/>
        <w:numPr>
          <w:ilvl w:val="0"/>
          <w:numId w:val="2"/>
        </w:numPr>
        <w:spacing w:after="200" w:line="276" w:lineRule="auto"/>
        <w:rPr>
          <w:rFonts w:cstheme="minorHAnsi"/>
        </w:rPr>
      </w:pPr>
      <w:hyperlink r:id="rId10" w:history="1">
        <w:r w:rsidR="001354F1" w:rsidRPr="007A3465">
          <w:rPr>
            <w:rStyle w:val="Hyperlink"/>
            <w:rFonts w:cstheme="minorHAnsi"/>
          </w:rPr>
          <w:t>The Education (School Development Plans) Regulations (Northern Ireland) 2010</w:t>
        </w:r>
      </w:hyperlink>
    </w:p>
    <w:p w14:paraId="569A8D73" w14:textId="77777777" w:rsidR="001354F1" w:rsidRPr="007A3465" w:rsidRDefault="00B36DA5" w:rsidP="00AA78BD">
      <w:pPr>
        <w:pStyle w:val="ListParagraph"/>
        <w:numPr>
          <w:ilvl w:val="0"/>
          <w:numId w:val="2"/>
        </w:numPr>
        <w:spacing w:after="200" w:line="276" w:lineRule="auto"/>
        <w:rPr>
          <w:rFonts w:cstheme="minorHAnsi"/>
        </w:rPr>
      </w:pPr>
      <w:hyperlink r:id="rId11" w:history="1">
        <w:r w:rsidR="001354F1" w:rsidRPr="007A3465">
          <w:rPr>
            <w:rStyle w:val="Hyperlink"/>
            <w:rFonts w:cstheme="minorHAnsi"/>
          </w:rPr>
          <w:t>The Children (Northern Ireland) Order 1995</w:t>
        </w:r>
      </w:hyperlink>
    </w:p>
    <w:p w14:paraId="02316121" w14:textId="77777777" w:rsidR="001354F1" w:rsidRPr="007A3465" w:rsidRDefault="00B36DA5" w:rsidP="00AA78BD">
      <w:pPr>
        <w:pStyle w:val="ListParagraph"/>
        <w:numPr>
          <w:ilvl w:val="0"/>
          <w:numId w:val="2"/>
        </w:numPr>
        <w:spacing w:after="200" w:line="276" w:lineRule="auto"/>
        <w:rPr>
          <w:rFonts w:cstheme="minorHAnsi"/>
        </w:rPr>
      </w:pPr>
      <w:hyperlink r:id="rId12" w:history="1">
        <w:r w:rsidR="001354F1" w:rsidRPr="007A3465">
          <w:rPr>
            <w:rStyle w:val="Hyperlink"/>
            <w:rFonts w:cstheme="minorHAnsi"/>
          </w:rPr>
          <w:t>The Human Rights Act 1998</w:t>
        </w:r>
      </w:hyperlink>
    </w:p>
    <w:p w14:paraId="3B67D521" w14:textId="77777777" w:rsidR="001354F1" w:rsidRPr="007A3465" w:rsidRDefault="00B36DA5" w:rsidP="00AA78BD">
      <w:pPr>
        <w:pStyle w:val="ListParagraph"/>
        <w:numPr>
          <w:ilvl w:val="0"/>
          <w:numId w:val="2"/>
        </w:numPr>
        <w:spacing w:after="200" w:line="276" w:lineRule="auto"/>
        <w:rPr>
          <w:rFonts w:cstheme="minorHAnsi"/>
        </w:rPr>
      </w:pPr>
      <w:hyperlink r:id="rId13" w:history="1">
        <w:r w:rsidR="001354F1" w:rsidRPr="007A3465">
          <w:rPr>
            <w:rStyle w:val="Hyperlink"/>
            <w:rFonts w:cstheme="minorHAnsi"/>
          </w:rPr>
          <w:t>The Health and Safety at Work Order (Northern Ireland) 1978</w:t>
        </w:r>
      </w:hyperlink>
    </w:p>
    <w:p w14:paraId="7F7490F4" w14:textId="77777777" w:rsidR="001354F1" w:rsidRPr="007A3465" w:rsidRDefault="001354F1" w:rsidP="001354F1">
      <w:pPr>
        <w:rPr>
          <w:rFonts w:cstheme="minorHAnsi"/>
        </w:rPr>
      </w:pPr>
      <w:r w:rsidRPr="007A3465">
        <w:rPr>
          <w:rFonts w:cstheme="minorHAnsi"/>
        </w:rPr>
        <w:t xml:space="preserve">The </w:t>
      </w:r>
      <w:r w:rsidRPr="007A3465">
        <w:rPr>
          <w:rFonts w:cstheme="minorHAnsi"/>
          <w:b/>
          <w:bCs/>
        </w:rPr>
        <w:t>key points</w:t>
      </w:r>
      <w:r w:rsidRPr="007A3465">
        <w:rPr>
          <w:rFonts w:cstheme="minorHAnsi"/>
        </w:rPr>
        <w:t xml:space="preserve"> to note are:</w:t>
      </w:r>
    </w:p>
    <w:p w14:paraId="690A48B6" w14:textId="77777777" w:rsidR="001354F1" w:rsidRPr="007A3465" w:rsidRDefault="001354F1" w:rsidP="001354F1">
      <w:pPr>
        <w:rPr>
          <w:rFonts w:cstheme="minorHAnsi"/>
        </w:rPr>
      </w:pPr>
    </w:p>
    <w:p w14:paraId="68350793" w14:textId="35E9E531" w:rsidR="001354F1" w:rsidRPr="007A3465" w:rsidRDefault="001354F1" w:rsidP="001354F1">
      <w:pPr>
        <w:rPr>
          <w:rFonts w:cstheme="minorHAnsi"/>
        </w:rPr>
      </w:pPr>
      <w:r w:rsidRPr="007A3465">
        <w:rPr>
          <w:rFonts w:cstheme="minorHAnsi"/>
        </w:rPr>
        <w:t>The Addressing Bullying in Schools Act (Northern Ireland) 2016:</w:t>
      </w:r>
    </w:p>
    <w:p w14:paraId="55706FC3" w14:textId="77777777" w:rsidR="001354F1" w:rsidRPr="007A3465" w:rsidRDefault="001354F1" w:rsidP="00AA78BD">
      <w:pPr>
        <w:pStyle w:val="ListParagraph"/>
        <w:numPr>
          <w:ilvl w:val="1"/>
          <w:numId w:val="7"/>
        </w:numPr>
        <w:spacing w:after="200" w:line="276" w:lineRule="auto"/>
        <w:rPr>
          <w:rFonts w:cstheme="minorHAnsi"/>
        </w:rPr>
      </w:pPr>
      <w:r w:rsidRPr="007A3465">
        <w:rPr>
          <w:rFonts w:cstheme="minorHAnsi"/>
        </w:rPr>
        <w:t>Provides a legal definition of bullying.</w:t>
      </w:r>
    </w:p>
    <w:p w14:paraId="557C721E" w14:textId="77777777" w:rsidR="001354F1" w:rsidRPr="007A3465" w:rsidRDefault="001354F1" w:rsidP="00AA78BD">
      <w:pPr>
        <w:pStyle w:val="ListParagraph"/>
        <w:numPr>
          <w:ilvl w:val="1"/>
          <w:numId w:val="7"/>
        </w:numPr>
        <w:spacing w:after="200" w:line="276" w:lineRule="auto"/>
        <w:rPr>
          <w:rFonts w:cstheme="minorHAnsi"/>
        </w:rPr>
      </w:pPr>
      <w:r w:rsidRPr="007A3465">
        <w:rPr>
          <w:rFonts w:cstheme="minorHAnsi"/>
        </w:rPr>
        <w:t>Places a duty on the Board of Governors to put in place measures to prevent bullying behaviour, in consultation with pupils and parents.</w:t>
      </w:r>
    </w:p>
    <w:p w14:paraId="2232C06B" w14:textId="77777777" w:rsidR="001354F1" w:rsidRPr="007A3465" w:rsidRDefault="001354F1" w:rsidP="00AA78BD">
      <w:pPr>
        <w:pStyle w:val="ListParagraph"/>
        <w:numPr>
          <w:ilvl w:val="1"/>
          <w:numId w:val="7"/>
        </w:numPr>
        <w:spacing w:after="200" w:line="276" w:lineRule="auto"/>
        <w:rPr>
          <w:rFonts w:cstheme="minorHAnsi"/>
        </w:rPr>
      </w:pPr>
      <w:r w:rsidRPr="007A3465">
        <w:rPr>
          <w:rFonts w:cstheme="minorHAnsi"/>
        </w:rPr>
        <w:t>Requires schools to record all incidents of bullying behaviour and alleged bullying incidents.</w:t>
      </w:r>
    </w:p>
    <w:p w14:paraId="100C8258" w14:textId="77777777" w:rsidR="001354F1" w:rsidRPr="007A3465" w:rsidRDefault="001354F1" w:rsidP="00AA78BD">
      <w:pPr>
        <w:pStyle w:val="ListParagraph"/>
        <w:numPr>
          <w:ilvl w:val="1"/>
          <w:numId w:val="7"/>
        </w:numPr>
        <w:spacing w:after="200" w:line="276" w:lineRule="auto"/>
        <w:rPr>
          <w:rFonts w:cstheme="minorHAnsi"/>
        </w:rPr>
      </w:pPr>
      <w:r w:rsidRPr="007A3465">
        <w:rPr>
          <w:rFonts w:cstheme="minorHAnsi"/>
        </w:rPr>
        <w:t>Sets out under which circumstances this policy should be applied, namely:</w:t>
      </w:r>
    </w:p>
    <w:p w14:paraId="4AF129A8" w14:textId="77777777" w:rsidR="001354F1" w:rsidRPr="007A3465" w:rsidRDefault="001354F1" w:rsidP="00AA78BD">
      <w:pPr>
        <w:pStyle w:val="ListParagraph"/>
        <w:numPr>
          <w:ilvl w:val="1"/>
          <w:numId w:val="6"/>
        </w:numPr>
        <w:spacing w:after="200" w:line="276" w:lineRule="auto"/>
        <w:rPr>
          <w:rFonts w:cstheme="minorHAnsi"/>
        </w:rPr>
      </w:pPr>
      <w:r w:rsidRPr="007A3465">
        <w:rPr>
          <w:rFonts w:cstheme="minorHAnsi"/>
        </w:rPr>
        <w:t>In school, during the school day</w:t>
      </w:r>
    </w:p>
    <w:p w14:paraId="5F8822B0" w14:textId="77777777" w:rsidR="001354F1" w:rsidRPr="007A3465" w:rsidRDefault="001354F1" w:rsidP="00AA78BD">
      <w:pPr>
        <w:pStyle w:val="ListParagraph"/>
        <w:numPr>
          <w:ilvl w:val="1"/>
          <w:numId w:val="6"/>
        </w:numPr>
        <w:spacing w:after="200" w:line="276" w:lineRule="auto"/>
        <w:rPr>
          <w:rFonts w:cstheme="minorHAnsi"/>
        </w:rPr>
      </w:pPr>
      <w:r w:rsidRPr="007A3465">
        <w:rPr>
          <w:rFonts w:cstheme="minorHAnsi"/>
        </w:rPr>
        <w:t>While travelling to and from school</w:t>
      </w:r>
    </w:p>
    <w:p w14:paraId="7F241521" w14:textId="77777777" w:rsidR="001354F1" w:rsidRPr="007A3465" w:rsidRDefault="001354F1" w:rsidP="00AA78BD">
      <w:pPr>
        <w:pStyle w:val="ListParagraph"/>
        <w:numPr>
          <w:ilvl w:val="1"/>
          <w:numId w:val="6"/>
        </w:numPr>
        <w:spacing w:after="200" w:line="276" w:lineRule="auto"/>
        <w:rPr>
          <w:rFonts w:cstheme="minorHAnsi"/>
        </w:rPr>
      </w:pPr>
      <w:r w:rsidRPr="007A3465">
        <w:rPr>
          <w:rFonts w:cstheme="minorHAnsi"/>
        </w:rPr>
        <w:t>When under control of school staff, but away from school (eg. school trip)</w:t>
      </w:r>
    </w:p>
    <w:p w14:paraId="6270EFE0" w14:textId="67F6B900" w:rsidR="001354F1" w:rsidRPr="007A3465" w:rsidRDefault="001354F1" w:rsidP="00AA78BD">
      <w:pPr>
        <w:pStyle w:val="ListParagraph"/>
        <w:numPr>
          <w:ilvl w:val="1"/>
          <w:numId w:val="6"/>
        </w:numPr>
        <w:spacing w:after="200" w:line="276" w:lineRule="auto"/>
        <w:rPr>
          <w:rFonts w:cstheme="minorHAnsi"/>
        </w:rPr>
      </w:pPr>
      <w:r w:rsidRPr="007A3465">
        <w:rPr>
          <w:rFonts w:cstheme="minorHAnsi"/>
        </w:rPr>
        <w:t>When receiving education organised by school but happening elsewhere (eg. in another school in the ALC)</w:t>
      </w:r>
    </w:p>
    <w:p w14:paraId="2F741219" w14:textId="77777777" w:rsidR="001354F1" w:rsidRPr="007A3465" w:rsidRDefault="001354F1" w:rsidP="001354F1">
      <w:pPr>
        <w:pStyle w:val="ListParagraph"/>
        <w:spacing w:after="200" w:line="276" w:lineRule="auto"/>
        <w:ind w:left="2218"/>
        <w:rPr>
          <w:rFonts w:cstheme="minorHAnsi"/>
        </w:rPr>
      </w:pPr>
    </w:p>
    <w:p w14:paraId="21AF57EB" w14:textId="7E842B0A" w:rsidR="001354F1" w:rsidRPr="007A3465" w:rsidRDefault="001354F1" w:rsidP="00AA78BD">
      <w:pPr>
        <w:pStyle w:val="ListParagraph"/>
        <w:numPr>
          <w:ilvl w:val="0"/>
          <w:numId w:val="6"/>
        </w:numPr>
        <w:spacing w:after="200" w:line="276" w:lineRule="auto"/>
        <w:ind w:left="1560"/>
        <w:rPr>
          <w:rFonts w:cstheme="minorHAnsi"/>
        </w:rPr>
      </w:pPr>
      <w:r w:rsidRPr="007A3465">
        <w:rPr>
          <w:rFonts w:cstheme="minorHAnsi"/>
        </w:rPr>
        <w:t>Requires that the policy be updated at least every four years.</w:t>
      </w:r>
    </w:p>
    <w:p w14:paraId="38EC1FEB" w14:textId="77777777" w:rsidR="001354F1" w:rsidRPr="007A3465" w:rsidRDefault="001354F1" w:rsidP="001354F1">
      <w:pPr>
        <w:pStyle w:val="ListParagraph"/>
        <w:spacing w:after="200" w:line="276" w:lineRule="auto"/>
        <w:ind w:left="1418"/>
        <w:rPr>
          <w:rFonts w:cstheme="minorHAnsi"/>
        </w:rPr>
      </w:pPr>
    </w:p>
    <w:p w14:paraId="30D20583" w14:textId="77777777" w:rsidR="001354F1" w:rsidRPr="007A3465" w:rsidRDefault="001354F1" w:rsidP="00AA78BD">
      <w:pPr>
        <w:pStyle w:val="ListParagraph"/>
        <w:numPr>
          <w:ilvl w:val="0"/>
          <w:numId w:val="8"/>
        </w:numPr>
        <w:spacing w:after="200" w:line="276" w:lineRule="auto"/>
        <w:ind w:left="1560" w:hanging="426"/>
        <w:rPr>
          <w:rFonts w:cstheme="minorHAnsi"/>
        </w:rPr>
      </w:pPr>
      <w:r w:rsidRPr="007A3465">
        <w:rPr>
          <w:rFonts w:cstheme="minorHAnsi"/>
        </w:rPr>
        <w:t xml:space="preserve">The Education and Libraries Order (NI) 2003, requires the Board of Governors to: </w:t>
      </w:r>
    </w:p>
    <w:p w14:paraId="67BBE18E" w14:textId="5B3F9207" w:rsidR="001354F1" w:rsidRPr="007A3465" w:rsidRDefault="001354F1" w:rsidP="00AA78BD">
      <w:pPr>
        <w:pStyle w:val="ListParagraph"/>
        <w:numPr>
          <w:ilvl w:val="2"/>
          <w:numId w:val="8"/>
        </w:numPr>
        <w:spacing w:after="200" w:line="276" w:lineRule="auto"/>
        <w:ind w:hanging="317"/>
        <w:rPr>
          <w:rFonts w:cstheme="minorHAnsi"/>
        </w:rPr>
      </w:pPr>
      <w:r w:rsidRPr="007A3465">
        <w:rPr>
          <w:rFonts w:cstheme="minorHAnsi"/>
        </w:rPr>
        <w:t>‘Safeguard and promote the welfare of registered pupils’ (A.17)</w:t>
      </w:r>
    </w:p>
    <w:p w14:paraId="7E433ABF" w14:textId="0103286F" w:rsidR="001354F1" w:rsidRPr="007A3465" w:rsidRDefault="001354F1" w:rsidP="001354F1">
      <w:pPr>
        <w:pStyle w:val="ListParagraph"/>
        <w:ind w:left="1440"/>
        <w:rPr>
          <w:rFonts w:cstheme="minorHAnsi"/>
        </w:rPr>
      </w:pPr>
    </w:p>
    <w:p w14:paraId="7A72A1E6" w14:textId="77777777" w:rsidR="001354F1" w:rsidRPr="007A3465" w:rsidRDefault="001354F1" w:rsidP="001354F1">
      <w:pPr>
        <w:rPr>
          <w:rFonts w:cstheme="minorHAnsi"/>
        </w:rPr>
      </w:pPr>
    </w:p>
    <w:p w14:paraId="52A4FC24" w14:textId="64FFFCC6" w:rsidR="001354F1" w:rsidRPr="007A3465" w:rsidRDefault="008C259C" w:rsidP="001354F1">
      <w:pPr>
        <w:pStyle w:val="ListParagraph"/>
        <w:numPr>
          <w:ilvl w:val="1"/>
          <w:numId w:val="1"/>
        </w:numPr>
        <w:rPr>
          <w:rFonts w:cstheme="minorHAnsi"/>
        </w:rPr>
      </w:pPr>
      <w:r w:rsidRPr="007A3465">
        <w:rPr>
          <w:rFonts w:cstheme="minorHAnsi"/>
        </w:rPr>
        <w:t xml:space="preserve">The </w:t>
      </w:r>
      <w:r w:rsidR="001354F1" w:rsidRPr="007A3465">
        <w:rPr>
          <w:rFonts w:cstheme="minorHAnsi"/>
        </w:rPr>
        <w:t>policy and guidance context</w:t>
      </w:r>
    </w:p>
    <w:p w14:paraId="4B912CE4" w14:textId="77777777" w:rsidR="001354F1" w:rsidRPr="007A3465" w:rsidRDefault="001354F1" w:rsidP="001354F1">
      <w:pPr>
        <w:pStyle w:val="ListParagraph"/>
        <w:ind w:left="1440"/>
        <w:rPr>
          <w:rFonts w:cstheme="minorHAnsi"/>
        </w:rPr>
      </w:pPr>
    </w:p>
    <w:p w14:paraId="663E4730" w14:textId="77777777" w:rsidR="001354F1" w:rsidRPr="007A3465" w:rsidRDefault="001354F1" w:rsidP="00AA78BD">
      <w:pPr>
        <w:pStyle w:val="ListParagraph"/>
        <w:numPr>
          <w:ilvl w:val="1"/>
          <w:numId w:val="4"/>
        </w:numPr>
        <w:rPr>
          <w:rFonts w:cstheme="minorHAnsi"/>
        </w:rPr>
      </w:pPr>
      <w:r w:rsidRPr="007A3465">
        <w:rPr>
          <w:rFonts w:cstheme="minorHAnsi"/>
        </w:rPr>
        <w:t>The Addressing Bullying in Schools Act (Northern Ireland) 2016 Statutory Guidance for Schools and Boards of Governors (DE, 2019)</w:t>
      </w:r>
    </w:p>
    <w:p w14:paraId="7E3DDE37" w14:textId="77777777" w:rsidR="001354F1" w:rsidRPr="007A3465" w:rsidRDefault="001354F1" w:rsidP="00AA78BD">
      <w:pPr>
        <w:pStyle w:val="ListParagraph"/>
        <w:numPr>
          <w:ilvl w:val="1"/>
          <w:numId w:val="4"/>
        </w:numPr>
        <w:spacing w:after="200" w:line="276" w:lineRule="auto"/>
        <w:rPr>
          <w:rFonts w:cstheme="minorHAnsi"/>
        </w:rPr>
      </w:pPr>
      <w:hyperlink r:id="rId14" w:history="1">
        <w:r w:rsidRPr="007A3465">
          <w:rPr>
            <w:rStyle w:val="Hyperlink"/>
            <w:rFonts w:cstheme="minorHAnsi"/>
          </w:rPr>
          <w:t>Pastoral Care in School: Promoting Positive Behaviour (DE, 2001)</w:t>
        </w:r>
      </w:hyperlink>
    </w:p>
    <w:p w14:paraId="2682E5C2" w14:textId="77777777" w:rsidR="001354F1" w:rsidRPr="007A3465" w:rsidRDefault="001354F1" w:rsidP="00AA78BD">
      <w:pPr>
        <w:pStyle w:val="ListParagraph"/>
        <w:numPr>
          <w:ilvl w:val="1"/>
          <w:numId w:val="4"/>
        </w:numPr>
        <w:spacing w:after="200" w:line="276" w:lineRule="auto"/>
        <w:rPr>
          <w:rFonts w:cstheme="minorHAnsi"/>
        </w:rPr>
      </w:pPr>
      <w:hyperlink r:id="rId15" w:history="1">
        <w:r w:rsidRPr="007A3465">
          <w:rPr>
            <w:rStyle w:val="Hyperlink"/>
            <w:rFonts w:cstheme="minorHAnsi"/>
          </w:rPr>
          <w:t>Safeguarding and Child Protection in Schools: A Guide for Schools (DE, 2017)</w:t>
        </w:r>
      </w:hyperlink>
    </w:p>
    <w:p w14:paraId="06B50E09" w14:textId="77777777" w:rsidR="001354F1" w:rsidRPr="007A3465" w:rsidRDefault="001354F1" w:rsidP="00AA78BD">
      <w:pPr>
        <w:pStyle w:val="ListParagraph"/>
        <w:numPr>
          <w:ilvl w:val="2"/>
          <w:numId w:val="3"/>
        </w:numPr>
        <w:spacing w:after="200" w:line="276" w:lineRule="auto"/>
        <w:rPr>
          <w:rFonts w:cstheme="minorHAnsi"/>
        </w:rPr>
      </w:pPr>
      <w:hyperlink r:id="rId16" w:history="1">
        <w:r w:rsidRPr="007A3465">
          <w:rPr>
            <w:rStyle w:val="Hyperlink"/>
            <w:rFonts w:cstheme="minorHAnsi"/>
          </w:rPr>
          <w:t>Co-operating to Safeguard Children and Young People in Northern Ireland (Dept. of Health, Social Services and Public Safety, 2016)</w:t>
        </w:r>
      </w:hyperlink>
    </w:p>
    <w:p w14:paraId="6AE8187A" w14:textId="77777777" w:rsidR="001354F1" w:rsidRPr="007A3465" w:rsidRDefault="00B36DA5" w:rsidP="00AA78BD">
      <w:pPr>
        <w:pStyle w:val="ListParagraph"/>
        <w:numPr>
          <w:ilvl w:val="2"/>
          <w:numId w:val="3"/>
        </w:numPr>
        <w:spacing w:after="200" w:line="276" w:lineRule="auto"/>
        <w:rPr>
          <w:rFonts w:cstheme="minorHAnsi"/>
        </w:rPr>
      </w:pPr>
      <w:hyperlink r:id="rId17" w:history="1">
        <w:r w:rsidR="001354F1" w:rsidRPr="007A3465">
          <w:rPr>
            <w:rStyle w:val="Hyperlink"/>
            <w:rFonts w:cstheme="minorHAnsi"/>
          </w:rPr>
          <w:t>Safeguarding Board for Northern Ireland Policies and Procedures (SBNI, 2017)</w:t>
        </w:r>
      </w:hyperlink>
      <w:r w:rsidR="001354F1" w:rsidRPr="007A3465">
        <w:rPr>
          <w:rFonts w:cstheme="minorHAnsi"/>
        </w:rPr>
        <w:t xml:space="preserve"> </w:t>
      </w:r>
    </w:p>
    <w:p w14:paraId="7CFBE2F2" w14:textId="77777777" w:rsidR="001354F1" w:rsidRPr="007A3465" w:rsidRDefault="001354F1" w:rsidP="001354F1">
      <w:pPr>
        <w:pStyle w:val="ListParagraph"/>
        <w:ind w:left="1440"/>
        <w:rPr>
          <w:rFonts w:cstheme="minorHAnsi"/>
        </w:rPr>
      </w:pPr>
    </w:p>
    <w:p w14:paraId="68486CEC" w14:textId="77777777" w:rsidR="001354F1" w:rsidRPr="007A3465" w:rsidRDefault="001354F1" w:rsidP="001354F1">
      <w:pPr>
        <w:pStyle w:val="ListParagraph"/>
        <w:ind w:left="1440"/>
        <w:rPr>
          <w:rFonts w:cstheme="minorHAnsi"/>
        </w:rPr>
      </w:pPr>
    </w:p>
    <w:p w14:paraId="3D5E213B" w14:textId="1CF7A126" w:rsidR="001354F1" w:rsidRPr="007A3465" w:rsidRDefault="001354F1" w:rsidP="001354F1">
      <w:pPr>
        <w:pStyle w:val="ListParagraph"/>
        <w:numPr>
          <w:ilvl w:val="1"/>
          <w:numId w:val="1"/>
        </w:numPr>
        <w:rPr>
          <w:rFonts w:cstheme="minorHAnsi"/>
        </w:rPr>
      </w:pPr>
      <w:r w:rsidRPr="007A3465">
        <w:rPr>
          <w:rFonts w:cstheme="minorHAnsi"/>
        </w:rPr>
        <w:t>International context</w:t>
      </w:r>
    </w:p>
    <w:p w14:paraId="62EDDE4F" w14:textId="5A765CAE" w:rsidR="001354F1" w:rsidRPr="007A3465" w:rsidRDefault="001354F1" w:rsidP="001354F1">
      <w:pPr>
        <w:pStyle w:val="ListParagraph"/>
        <w:ind w:left="1440"/>
        <w:rPr>
          <w:rFonts w:cstheme="minorHAnsi"/>
        </w:rPr>
      </w:pPr>
    </w:p>
    <w:p w14:paraId="4F66ADF8" w14:textId="77777777" w:rsidR="001354F1" w:rsidRPr="007A3465" w:rsidRDefault="001354F1" w:rsidP="00AA78BD">
      <w:pPr>
        <w:pStyle w:val="ListParagraph"/>
        <w:numPr>
          <w:ilvl w:val="0"/>
          <w:numId w:val="5"/>
        </w:numPr>
        <w:spacing w:after="200" w:line="276" w:lineRule="auto"/>
        <w:rPr>
          <w:rFonts w:cstheme="minorHAnsi"/>
        </w:rPr>
      </w:pPr>
      <w:hyperlink r:id="rId18" w:history="1">
        <w:r w:rsidRPr="007A3465">
          <w:rPr>
            <w:rStyle w:val="Hyperlink"/>
            <w:rFonts w:cstheme="minorHAnsi"/>
          </w:rPr>
          <w:t>United Nations Convention on the Rights of the Child</w:t>
        </w:r>
      </w:hyperlink>
      <w:r w:rsidRPr="007A3465">
        <w:rPr>
          <w:rFonts w:cstheme="minorHAnsi"/>
        </w:rPr>
        <w:t xml:space="preserve"> (UNCRC)</w:t>
      </w:r>
    </w:p>
    <w:p w14:paraId="18F9CF08" w14:textId="77777777" w:rsidR="00854886" w:rsidRPr="007A3465" w:rsidRDefault="00854886" w:rsidP="00854886">
      <w:pPr>
        <w:rPr>
          <w:rFonts w:cstheme="minorHAnsi"/>
        </w:rPr>
      </w:pPr>
      <w:r w:rsidRPr="007A3465">
        <w:rPr>
          <w:rFonts w:cstheme="minorHAnsi"/>
        </w:rPr>
        <w:t xml:space="preserve">The </w:t>
      </w:r>
      <w:r w:rsidRPr="007A3465">
        <w:rPr>
          <w:rFonts w:cstheme="minorHAnsi"/>
          <w:b/>
          <w:bCs/>
        </w:rPr>
        <w:t>key points</w:t>
      </w:r>
      <w:r w:rsidRPr="007A3465">
        <w:rPr>
          <w:rFonts w:cstheme="minorHAnsi"/>
        </w:rPr>
        <w:t xml:space="preserve"> to note are:</w:t>
      </w:r>
    </w:p>
    <w:p w14:paraId="09CE7334" w14:textId="77777777" w:rsidR="001354F1" w:rsidRPr="007A3465" w:rsidRDefault="001354F1" w:rsidP="00854886">
      <w:pPr>
        <w:rPr>
          <w:rFonts w:cstheme="minorHAnsi"/>
        </w:rPr>
      </w:pPr>
    </w:p>
    <w:p w14:paraId="5878186F" w14:textId="77777777" w:rsidR="00854886" w:rsidRPr="007A3465" w:rsidRDefault="00854886" w:rsidP="00AA78BD">
      <w:pPr>
        <w:pStyle w:val="ListParagraph"/>
        <w:numPr>
          <w:ilvl w:val="0"/>
          <w:numId w:val="9"/>
        </w:numPr>
        <w:spacing w:after="200" w:line="276" w:lineRule="auto"/>
        <w:rPr>
          <w:rFonts w:cstheme="minorHAnsi"/>
        </w:rPr>
      </w:pPr>
      <w:r w:rsidRPr="007A3465">
        <w:rPr>
          <w:rFonts w:cstheme="minorHAnsi"/>
        </w:rPr>
        <w:t>The United Nations Convention on the Rights of the Child (UNCRC) sets out every child’s right to:</w:t>
      </w:r>
    </w:p>
    <w:p w14:paraId="124E46C0" w14:textId="77777777" w:rsidR="00854886" w:rsidRPr="007A3465" w:rsidRDefault="00854886" w:rsidP="00AA78BD">
      <w:pPr>
        <w:pStyle w:val="ListParagraph"/>
        <w:numPr>
          <w:ilvl w:val="1"/>
          <w:numId w:val="9"/>
        </w:numPr>
        <w:spacing w:after="200" w:line="276" w:lineRule="auto"/>
        <w:rPr>
          <w:rFonts w:cstheme="minorHAnsi"/>
        </w:rPr>
      </w:pPr>
      <w:r w:rsidRPr="007A3465">
        <w:rPr>
          <w:rFonts w:cstheme="minorHAnsi"/>
        </w:rPr>
        <w:t>Be protected from all forms of physical or mental violence, injury or abuse, maltreatment or exploitation. (A.19)</w:t>
      </w:r>
    </w:p>
    <w:p w14:paraId="5FFCE0DB" w14:textId="77777777" w:rsidR="00854886" w:rsidRPr="007A3465" w:rsidRDefault="00854886" w:rsidP="00AA78BD">
      <w:pPr>
        <w:pStyle w:val="ListParagraph"/>
        <w:numPr>
          <w:ilvl w:val="1"/>
          <w:numId w:val="9"/>
        </w:numPr>
        <w:spacing w:after="200" w:line="276" w:lineRule="auto"/>
        <w:rPr>
          <w:rFonts w:cstheme="minorHAnsi"/>
        </w:rPr>
      </w:pPr>
      <w:r w:rsidRPr="007A3465">
        <w:rPr>
          <w:rFonts w:cstheme="minorHAnsi"/>
        </w:rPr>
        <w:t>Be protected from discrimination. (A.2)</w:t>
      </w:r>
    </w:p>
    <w:p w14:paraId="034B18BD" w14:textId="77777777" w:rsidR="00854886" w:rsidRPr="007A3465" w:rsidRDefault="00854886" w:rsidP="00AA78BD">
      <w:pPr>
        <w:pStyle w:val="ListParagraph"/>
        <w:numPr>
          <w:ilvl w:val="1"/>
          <w:numId w:val="9"/>
        </w:numPr>
        <w:spacing w:after="200" w:line="276" w:lineRule="auto"/>
        <w:rPr>
          <w:rFonts w:cstheme="minorHAnsi"/>
        </w:rPr>
      </w:pPr>
      <w:r w:rsidRPr="007A3465">
        <w:rPr>
          <w:rFonts w:cstheme="minorHAnsi"/>
        </w:rPr>
        <w:t>Express their views, in a supported and accessible way, on issues that affect them, and to have their opinions taken seriously. (A.12)</w:t>
      </w:r>
    </w:p>
    <w:p w14:paraId="7300C2B4" w14:textId="77777777" w:rsidR="00854886" w:rsidRPr="007A3465" w:rsidRDefault="00854886" w:rsidP="00AA78BD">
      <w:pPr>
        <w:pStyle w:val="ListParagraph"/>
        <w:numPr>
          <w:ilvl w:val="1"/>
          <w:numId w:val="9"/>
        </w:numPr>
        <w:spacing w:after="200" w:line="276" w:lineRule="auto"/>
        <w:rPr>
          <w:rFonts w:cstheme="minorHAnsi"/>
        </w:rPr>
      </w:pPr>
      <w:r w:rsidRPr="007A3465">
        <w:rPr>
          <w:rFonts w:cstheme="minorHAnsi"/>
        </w:rPr>
        <w:t>Education. (A.28)</w:t>
      </w:r>
    </w:p>
    <w:p w14:paraId="5E188E55" w14:textId="77777777" w:rsidR="001354F1" w:rsidRPr="007A3465" w:rsidRDefault="001354F1" w:rsidP="001354F1">
      <w:pPr>
        <w:pStyle w:val="ListParagraph"/>
        <w:ind w:left="1498"/>
        <w:rPr>
          <w:rFonts w:cstheme="minorHAnsi"/>
        </w:rPr>
      </w:pPr>
    </w:p>
    <w:p w14:paraId="77A0E198" w14:textId="77777777" w:rsidR="001354F1" w:rsidRPr="007A3465" w:rsidRDefault="001354F1" w:rsidP="001354F1">
      <w:pPr>
        <w:rPr>
          <w:rFonts w:cstheme="minorHAnsi"/>
        </w:rPr>
      </w:pPr>
    </w:p>
    <w:p w14:paraId="642F2F09" w14:textId="6D052419" w:rsidR="008C259C" w:rsidRPr="007A3465" w:rsidRDefault="00854886" w:rsidP="008C259C">
      <w:pPr>
        <w:pStyle w:val="ListParagraph"/>
        <w:numPr>
          <w:ilvl w:val="0"/>
          <w:numId w:val="1"/>
        </w:numPr>
        <w:rPr>
          <w:rFonts w:cstheme="minorHAnsi"/>
        </w:rPr>
      </w:pPr>
      <w:r w:rsidRPr="007A3465">
        <w:rPr>
          <w:rFonts w:cstheme="minorHAnsi"/>
        </w:rPr>
        <w:t>Ethos and Principles</w:t>
      </w:r>
    </w:p>
    <w:p w14:paraId="7946B815" w14:textId="527D418A" w:rsidR="00854886" w:rsidRPr="007A3465" w:rsidRDefault="00854886" w:rsidP="00854886">
      <w:pPr>
        <w:pStyle w:val="ListParagraph"/>
        <w:rPr>
          <w:rFonts w:cstheme="minorHAnsi"/>
        </w:rPr>
      </w:pPr>
    </w:p>
    <w:p w14:paraId="678BBEF1" w14:textId="44426CE1" w:rsidR="00854886" w:rsidRPr="007A3465" w:rsidRDefault="00854886" w:rsidP="00854886">
      <w:pPr>
        <w:ind w:left="720"/>
        <w:rPr>
          <w:rFonts w:cstheme="minorHAnsi"/>
        </w:rPr>
      </w:pPr>
      <w:r w:rsidRPr="007A3465">
        <w:rPr>
          <w:rFonts w:cstheme="minorHAnsi"/>
        </w:rPr>
        <w:t xml:space="preserve">West Winds Primary School is opposed to bullying in all forms.  We are committed to a preventative, responsive and restorative anti-bullying ethos across the school.  We understand that everyone in our school community has a role to play in taking a stand against bullying and creating a safe and welcoming environment for all.  </w:t>
      </w:r>
    </w:p>
    <w:p w14:paraId="4357DD63" w14:textId="77777777" w:rsidR="00854886" w:rsidRPr="007A3465" w:rsidRDefault="00854886" w:rsidP="00854886">
      <w:pPr>
        <w:ind w:firstLine="360"/>
        <w:rPr>
          <w:rFonts w:cstheme="minorHAnsi"/>
        </w:rPr>
      </w:pPr>
    </w:p>
    <w:p w14:paraId="449CED3C" w14:textId="77777777" w:rsidR="007A3465" w:rsidRDefault="007A3465" w:rsidP="00854886">
      <w:pPr>
        <w:ind w:firstLine="720"/>
        <w:rPr>
          <w:rFonts w:cstheme="minorHAnsi"/>
        </w:rPr>
      </w:pPr>
    </w:p>
    <w:p w14:paraId="3C2C2A6D" w14:textId="77777777" w:rsidR="007A3465" w:rsidRDefault="007A3465" w:rsidP="00854886">
      <w:pPr>
        <w:ind w:firstLine="720"/>
        <w:rPr>
          <w:rFonts w:cstheme="minorHAnsi"/>
        </w:rPr>
      </w:pPr>
    </w:p>
    <w:p w14:paraId="769207B0" w14:textId="77777777" w:rsidR="007A3465" w:rsidRDefault="007A3465" w:rsidP="00854886">
      <w:pPr>
        <w:ind w:firstLine="720"/>
        <w:rPr>
          <w:rFonts w:cstheme="minorHAnsi"/>
        </w:rPr>
      </w:pPr>
    </w:p>
    <w:p w14:paraId="30B5E87A" w14:textId="05645EB5" w:rsidR="00854886" w:rsidRPr="007A3465" w:rsidRDefault="00854886" w:rsidP="00854886">
      <w:pPr>
        <w:ind w:firstLine="720"/>
        <w:rPr>
          <w:rFonts w:cstheme="minorHAnsi"/>
        </w:rPr>
      </w:pPr>
      <w:r w:rsidRPr="007A3465">
        <w:rPr>
          <w:rFonts w:cstheme="minorHAnsi"/>
        </w:rPr>
        <w:lastRenderedPageBreak/>
        <w:t xml:space="preserve">It is our aim: </w:t>
      </w:r>
    </w:p>
    <w:p w14:paraId="4DA46CC8" w14:textId="77777777" w:rsidR="00854886" w:rsidRPr="007A3465" w:rsidRDefault="00854886" w:rsidP="00854886">
      <w:pPr>
        <w:rPr>
          <w:rFonts w:cstheme="minorHAnsi"/>
        </w:rPr>
      </w:pPr>
    </w:p>
    <w:p w14:paraId="37EE140A" w14:textId="77777777" w:rsidR="00854886" w:rsidRPr="007A3465" w:rsidRDefault="00854886" w:rsidP="00AA78BD">
      <w:pPr>
        <w:numPr>
          <w:ilvl w:val="0"/>
          <w:numId w:val="10"/>
        </w:numPr>
        <w:tabs>
          <w:tab w:val="clear" w:pos="720"/>
          <w:tab w:val="num" w:pos="284"/>
        </w:tabs>
        <w:ind w:left="360" w:firstLine="66"/>
        <w:rPr>
          <w:rFonts w:cstheme="minorHAnsi"/>
        </w:rPr>
      </w:pPr>
      <w:r w:rsidRPr="007A3465">
        <w:rPr>
          <w:rFonts w:cstheme="minorHAnsi"/>
        </w:rPr>
        <w:t>To provide a safe and secure environment in which pupils are free from intimidation and fear.</w:t>
      </w:r>
    </w:p>
    <w:p w14:paraId="502567EF" w14:textId="77777777" w:rsidR="00854886" w:rsidRPr="007A3465" w:rsidRDefault="00854886" w:rsidP="00854886">
      <w:pPr>
        <w:tabs>
          <w:tab w:val="num" w:pos="284"/>
        </w:tabs>
        <w:ind w:firstLine="66"/>
        <w:rPr>
          <w:rFonts w:cstheme="minorHAnsi"/>
        </w:rPr>
      </w:pPr>
    </w:p>
    <w:p w14:paraId="1B692F3D" w14:textId="525B2105" w:rsidR="00854886" w:rsidRPr="007A3465" w:rsidRDefault="00854886" w:rsidP="00AA78BD">
      <w:pPr>
        <w:numPr>
          <w:ilvl w:val="0"/>
          <w:numId w:val="10"/>
        </w:numPr>
        <w:tabs>
          <w:tab w:val="clear" w:pos="720"/>
          <w:tab w:val="num" w:pos="284"/>
        </w:tabs>
        <w:ind w:left="360" w:firstLine="66"/>
        <w:rPr>
          <w:rFonts w:cstheme="minorHAnsi"/>
        </w:rPr>
      </w:pPr>
      <w:r w:rsidRPr="007A3465">
        <w:rPr>
          <w:rFonts w:cstheme="minorHAnsi"/>
        </w:rPr>
        <w:t>To take steps to support a preventative, responsive and restorative anti-bullying ethos across the whole school.</w:t>
      </w:r>
    </w:p>
    <w:p w14:paraId="43E2EB16" w14:textId="77777777" w:rsidR="00854886" w:rsidRPr="007A3465" w:rsidRDefault="00854886" w:rsidP="00854886">
      <w:pPr>
        <w:pStyle w:val="ListParagraph"/>
        <w:tabs>
          <w:tab w:val="num" w:pos="284"/>
        </w:tabs>
        <w:ind w:firstLine="66"/>
        <w:rPr>
          <w:rFonts w:cstheme="minorHAnsi"/>
        </w:rPr>
      </w:pPr>
    </w:p>
    <w:p w14:paraId="73617EAF" w14:textId="77777777" w:rsidR="00854886" w:rsidRPr="007A3465" w:rsidRDefault="00854886" w:rsidP="00AA78BD">
      <w:pPr>
        <w:numPr>
          <w:ilvl w:val="0"/>
          <w:numId w:val="10"/>
        </w:numPr>
        <w:tabs>
          <w:tab w:val="clear" w:pos="720"/>
          <w:tab w:val="num" w:pos="284"/>
        </w:tabs>
        <w:ind w:left="360" w:firstLine="66"/>
        <w:rPr>
          <w:rFonts w:cstheme="minorHAnsi"/>
        </w:rPr>
      </w:pPr>
      <w:r w:rsidRPr="007A3465">
        <w:rPr>
          <w:rFonts w:cstheme="minorHAnsi"/>
        </w:rPr>
        <w:t>To take seriously and thoroughly investigate any reported incidents.</w:t>
      </w:r>
    </w:p>
    <w:p w14:paraId="7E45FBA7" w14:textId="77777777" w:rsidR="00854886" w:rsidRPr="007A3465" w:rsidRDefault="00854886" w:rsidP="00854886">
      <w:pPr>
        <w:pStyle w:val="ListParagraph"/>
        <w:tabs>
          <w:tab w:val="num" w:pos="284"/>
        </w:tabs>
        <w:ind w:firstLine="66"/>
        <w:rPr>
          <w:rFonts w:cstheme="minorHAnsi"/>
        </w:rPr>
      </w:pPr>
    </w:p>
    <w:p w14:paraId="5DD42E14" w14:textId="77777777" w:rsidR="00854886" w:rsidRPr="007A3465" w:rsidRDefault="00854886" w:rsidP="00AA78BD">
      <w:pPr>
        <w:numPr>
          <w:ilvl w:val="0"/>
          <w:numId w:val="10"/>
        </w:numPr>
        <w:tabs>
          <w:tab w:val="clear" w:pos="720"/>
          <w:tab w:val="num" w:pos="284"/>
        </w:tabs>
        <w:ind w:left="360" w:firstLine="66"/>
        <w:rPr>
          <w:rFonts w:cstheme="minorHAnsi"/>
        </w:rPr>
      </w:pPr>
      <w:r w:rsidRPr="007A3465">
        <w:rPr>
          <w:rFonts w:cstheme="minorHAnsi"/>
        </w:rPr>
        <w:t>To act appropriately and proportionately taking all factors into consideration.</w:t>
      </w:r>
    </w:p>
    <w:p w14:paraId="2FF88B36" w14:textId="77777777" w:rsidR="00854886" w:rsidRPr="007A3465" w:rsidRDefault="00854886" w:rsidP="00854886">
      <w:pPr>
        <w:pStyle w:val="ListParagraph"/>
        <w:tabs>
          <w:tab w:val="num" w:pos="284"/>
        </w:tabs>
        <w:ind w:firstLine="66"/>
        <w:rPr>
          <w:rFonts w:cstheme="minorHAnsi"/>
          <w:bCs/>
        </w:rPr>
      </w:pPr>
    </w:p>
    <w:p w14:paraId="6D015734" w14:textId="77777777" w:rsidR="00854886" w:rsidRPr="007A3465" w:rsidRDefault="00854886" w:rsidP="00AA78BD">
      <w:pPr>
        <w:numPr>
          <w:ilvl w:val="0"/>
          <w:numId w:val="10"/>
        </w:numPr>
        <w:tabs>
          <w:tab w:val="clear" w:pos="720"/>
          <w:tab w:val="num" w:pos="284"/>
        </w:tabs>
        <w:ind w:left="360" w:firstLine="66"/>
        <w:rPr>
          <w:rFonts w:cstheme="minorHAnsi"/>
        </w:rPr>
      </w:pPr>
      <w:r w:rsidRPr="007A3465">
        <w:rPr>
          <w:rFonts w:cstheme="minorHAnsi"/>
          <w:bCs/>
        </w:rPr>
        <w:t>To work in partnership with parents to promote a common value of mutual respect within the school community</w:t>
      </w:r>
    </w:p>
    <w:p w14:paraId="012C6A14" w14:textId="0FE7370D" w:rsidR="008C259C" w:rsidRPr="007A3465" w:rsidRDefault="008C259C" w:rsidP="008C259C">
      <w:pPr>
        <w:rPr>
          <w:rFonts w:cstheme="minorHAnsi"/>
        </w:rPr>
      </w:pPr>
    </w:p>
    <w:p w14:paraId="3437991B" w14:textId="77777777" w:rsidR="00854886" w:rsidRPr="007A3465" w:rsidRDefault="00854886" w:rsidP="008C259C">
      <w:pPr>
        <w:rPr>
          <w:rFonts w:cstheme="minorHAnsi"/>
        </w:rPr>
      </w:pPr>
    </w:p>
    <w:p w14:paraId="1FEE33C5" w14:textId="36BA361C" w:rsidR="008C259C" w:rsidRPr="007A3465" w:rsidRDefault="00854886" w:rsidP="008C259C">
      <w:pPr>
        <w:pStyle w:val="ListParagraph"/>
        <w:numPr>
          <w:ilvl w:val="0"/>
          <w:numId w:val="1"/>
        </w:numPr>
        <w:rPr>
          <w:rFonts w:cstheme="minorHAnsi"/>
        </w:rPr>
      </w:pPr>
      <w:r w:rsidRPr="007A3465">
        <w:rPr>
          <w:rFonts w:cstheme="minorHAnsi"/>
        </w:rPr>
        <w:t>Consultation and Participation</w:t>
      </w:r>
    </w:p>
    <w:p w14:paraId="20BA9436" w14:textId="379A6B09" w:rsidR="00854886" w:rsidRPr="002E78D1" w:rsidRDefault="00854886" w:rsidP="00854886">
      <w:pPr>
        <w:rPr>
          <w:rFonts w:cstheme="minorHAnsi"/>
          <w:color w:val="FF0000"/>
        </w:rPr>
      </w:pPr>
    </w:p>
    <w:p w14:paraId="069E89A7" w14:textId="77777777" w:rsidR="00854886" w:rsidRPr="002E78D1" w:rsidRDefault="00854886" w:rsidP="00854886">
      <w:pPr>
        <w:rPr>
          <w:rFonts w:cstheme="minorHAnsi"/>
          <w:color w:val="FF0000"/>
        </w:rPr>
      </w:pPr>
      <w:r w:rsidRPr="002E78D1">
        <w:rPr>
          <w:rFonts w:cstheme="minorHAnsi"/>
          <w:color w:val="FF0000"/>
        </w:rPr>
        <w:t>This policy has been developed in consultation with registered pupils and their parents/carers, in compliance with the Addressing Bullying in Schools Act (NI) 2016.</w:t>
      </w:r>
    </w:p>
    <w:p w14:paraId="0B13825F" w14:textId="77777777" w:rsidR="00854886" w:rsidRPr="002E78D1" w:rsidRDefault="00854886" w:rsidP="00854886">
      <w:pPr>
        <w:rPr>
          <w:rFonts w:cstheme="minorHAnsi"/>
          <w:color w:val="FF0000"/>
        </w:rPr>
      </w:pPr>
    </w:p>
    <w:p w14:paraId="067D1A8E" w14:textId="77777777" w:rsidR="00854886" w:rsidRPr="002E78D1" w:rsidRDefault="00854886" w:rsidP="00854886">
      <w:pPr>
        <w:rPr>
          <w:rFonts w:cstheme="minorHAnsi"/>
          <w:color w:val="FF0000"/>
        </w:rPr>
      </w:pPr>
      <w:r w:rsidRPr="002E78D1">
        <w:rPr>
          <w:rFonts w:cstheme="minorHAnsi"/>
          <w:color w:val="FF0000"/>
        </w:rPr>
        <w:t>Consultation took place with pupils.  This involved:</w:t>
      </w:r>
    </w:p>
    <w:p w14:paraId="08707B3A" w14:textId="77777777" w:rsidR="00854886" w:rsidRPr="002E78D1" w:rsidRDefault="00854886" w:rsidP="00854886">
      <w:pPr>
        <w:rPr>
          <w:rFonts w:cstheme="minorHAnsi"/>
          <w:color w:val="FF0000"/>
        </w:rPr>
      </w:pPr>
    </w:p>
    <w:p w14:paraId="5E34180A" w14:textId="77777777" w:rsidR="00854886" w:rsidRPr="002E78D1" w:rsidRDefault="00854886" w:rsidP="00AA78BD">
      <w:pPr>
        <w:numPr>
          <w:ilvl w:val="0"/>
          <w:numId w:val="11"/>
        </w:numPr>
        <w:rPr>
          <w:rFonts w:cstheme="minorHAnsi"/>
          <w:i/>
          <w:iCs/>
          <w:color w:val="FF0000"/>
        </w:rPr>
      </w:pPr>
      <w:r w:rsidRPr="002E78D1">
        <w:rPr>
          <w:rFonts w:cstheme="minorHAnsi"/>
          <w:i/>
          <w:iCs/>
          <w:color w:val="FF0000"/>
        </w:rPr>
        <w:t>Class based activities (including annual NIABF Anti-Bullying Week Activities</w:t>
      </w:r>
    </w:p>
    <w:p w14:paraId="0F8B2BC6" w14:textId="77777777" w:rsidR="00854886" w:rsidRPr="002E78D1" w:rsidRDefault="00854886" w:rsidP="00AA78BD">
      <w:pPr>
        <w:numPr>
          <w:ilvl w:val="0"/>
          <w:numId w:val="11"/>
        </w:numPr>
        <w:rPr>
          <w:rFonts w:cstheme="minorHAnsi"/>
          <w:i/>
          <w:iCs/>
          <w:color w:val="FF0000"/>
        </w:rPr>
      </w:pPr>
      <w:r w:rsidRPr="002E78D1">
        <w:rPr>
          <w:rFonts w:cstheme="minorHAnsi"/>
          <w:i/>
          <w:iCs/>
          <w:color w:val="FF0000"/>
        </w:rPr>
        <w:t>Whole school questionnaires</w:t>
      </w:r>
    </w:p>
    <w:p w14:paraId="4EBDC980" w14:textId="77777777" w:rsidR="00854886" w:rsidRPr="002E78D1" w:rsidRDefault="00854886" w:rsidP="00854886">
      <w:pPr>
        <w:rPr>
          <w:rFonts w:cstheme="minorHAnsi"/>
          <w:color w:val="FF0000"/>
        </w:rPr>
      </w:pPr>
    </w:p>
    <w:p w14:paraId="61E81222" w14:textId="77777777" w:rsidR="00854886" w:rsidRPr="002E78D1" w:rsidRDefault="00854886" w:rsidP="00854886">
      <w:pPr>
        <w:rPr>
          <w:rFonts w:cstheme="minorHAnsi"/>
          <w:color w:val="FF0000"/>
        </w:rPr>
      </w:pPr>
      <w:r w:rsidRPr="002E78D1">
        <w:rPr>
          <w:rFonts w:cstheme="minorHAnsi"/>
          <w:color w:val="FF0000"/>
        </w:rPr>
        <w:t>Consultation took place with parents/carers using questionnaires which were distributed online.</w:t>
      </w:r>
    </w:p>
    <w:p w14:paraId="1F0C8C01" w14:textId="77777777" w:rsidR="00854886" w:rsidRPr="002E78D1" w:rsidRDefault="00854886" w:rsidP="00854886">
      <w:pPr>
        <w:rPr>
          <w:rFonts w:cstheme="minorHAnsi"/>
          <w:color w:val="FF0000"/>
        </w:rPr>
      </w:pPr>
    </w:p>
    <w:p w14:paraId="3F63BA2F" w14:textId="77777777" w:rsidR="00854886" w:rsidRPr="002E78D1" w:rsidRDefault="00854886" w:rsidP="00854886">
      <w:pPr>
        <w:rPr>
          <w:rFonts w:cstheme="minorHAnsi"/>
          <w:color w:val="FF0000"/>
        </w:rPr>
      </w:pPr>
      <w:r w:rsidRPr="002E78D1">
        <w:rPr>
          <w:rFonts w:cstheme="minorHAnsi"/>
          <w:color w:val="FF0000"/>
        </w:rPr>
        <w:t>Consultation with all members of the school community took place.  This involved:</w:t>
      </w:r>
    </w:p>
    <w:p w14:paraId="6FEA8346" w14:textId="77777777" w:rsidR="00854886" w:rsidRPr="002E78D1" w:rsidRDefault="00854886" w:rsidP="00854886">
      <w:pPr>
        <w:rPr>
          <w:rFonts w:cstheme="minorHAnsi"/>
          <w:color w:val="FF0000"/>
        </w:rPr>
      </w:pPr>
    </w:p>
    <w:p w14:paraId="12BB0B58" w14:textId="77777777" w:rsidR="00854886" w:rsidRPr="002E78D1" w:rsidRDefault="00854886" w:rsidP="00AA78BD">
      <w:pPr>
        <w:numPr>
          <w:ilvl w:val="0"/>
          <w:numId w:val="12"/>
        </w:numPr>
        <w:rPr>
          <w:rFonts w:cstheme="minorHAnsi"/>
          <w:i/>
          <w:iCs/>
          <w:color w:val="FF0000"/>
        </w:rPr>
      </w:pPr>
      <w:r w:rsidRPr="002E78D1">
        <w:rPr>
          <w:rFonts w:cstheme="minorHAnsi"/>
          <w:i/>
          <w:iCs/>
          <w:color w:val="FF0000"/>
        </w:rPr>
        <w:t>Questionnaire for staff and Governors</w:t>
      </w:r>
    </w:p>
    <w:p w14:paraId="2CAEECA3" w14:textId="77777777" w:rsidR="00854886" w:rsidRPr="002E78D1" w:rsidRDefault="00854886" w:rsidP="00AA78BD">
      <w:pPr>
        <w:numPr>
          <w:ilvl w:val="0"/>
          <w:numId w:val="12"/>
        </w:numPr>
        <w:rPr>
          <w:rFonts w:cstheme="minorHAnsi"/>
          <w:i/>
          <w:iCs/>
          <w:color w:val="FF0000"/>
        </w:rPr>
      </w:pPr>
      <w:r w:rsidRPr="002E78D1">
        <w:rPr>
          <w:rFonts w:cstheme="minorHAnsi"/>
          <w:i/>
          <w:iCs/>
          <w:color w:val="FF0000"/>
        </w:rPr>
        <w:t>Training for all staff and Governors</w:t>
      </w:r>
    </w:p>
    <w:p w14:paraId="4DB8EF7F" w14:textId="77777777" w:rsidR="00854886" w:rsidRPr="002E78D1" w:rsidRDefault="00854886" w:rsidP="00854886">
      <w:pPr>
        <w:rPr>
          <w:rFonts w:cstheme="minorHAnsi"/>
          <w:color w:val="FF0000"/>
        </w:rPr>
      </w:pPr>
    </w:p>
    <w:p w14:paraId="4AC8C383" w14:textId="77777777" w:rsidR="00854886" w:rsidRPr="002E78D1" w:rsidRDefault="00854886" w:rsidP="00854886">
      <w:pPr>
        <w:rPr>
          <w:rFonts w:cstheme="minorHAnsi"/>
          <w:color w:val="FF0000"/>
        </w:rPr>
      </w:pPr>
      <w:r w:rsidRPr="002E78D1">
        <w:rPr>
          <w:rFonts w:cstheme="minorHAnsi"/>
          <w:color w:val="FF0000"/>
        </w:rPr>
        <w:t>The results were analysed and feedback provided to all participants.  The results will be used to address concerns and inform and guide amendments to the school’s policy and procedures.</w:t>
      </w:r>
    </w:p>
    <w:p w14:paraId="3A090200" w14:textId="77777777" w:rsidR="00854886" w:rsidRPr="007A3465" w:rsidRDefault="00854886" w:rsidP="00854886">
      <w:pPr>
        <w:rPr>
          <w:rFonts w:cstheme="minorHAnsi"/>
        </w:rPr>
      </w:pPr>
    </w:p>
    <w:p w14:paraId="1044D062" w14:textId="77777777" w:rsidR="008C259C" w:rsidRPr="007A3465" w:rsidRDefault="008C259C" w:rsidP="008C259C">
      <w:pPr>
        <w:rPr>
          <w:rFonts w:cstheme="minorHAnsi"/>
        </w:rPr>
      </w:pPr>
    </w:p>
    <w:p w14:paraId="3AFAE6FA" w14:textId="263F5B2D" w:rsidR="008C259C" w:rsidRPr="007A3465" w:rsidRDefault="00854886" w:rsidP="008C259C">
      <w:pPr>
        <w:pStyle w:val="ListParagraph"/>
        <w:numPr>
          <w:ilvl w:val="0"/>
          <w:numId w:val="1"/>
        </w:numPr>
        <w:rPr>
          <w:rFonts w:cstheme="minorHAnsi"/>
        </w:rPr>
      </w:pPr>
      <w:r w:rsidRPr="007A3465">
        <w:rPr>
          <w:rFonts w:cstheme="minorHAnsi"/>
        </w:rPr>
        <w:t xml:space="preserve">What is Bullying? </w:t>
      </w:r>
    </w:p>
    <w:p w14:paraId="6799A2B0" w14:textId="51374165" w:rsidR="00854886" w:rsidRPr="007A3465" w:rsidRDefault="00854886" w:rsidP="00854886">
      <w:pPr>
        <w:rPr>
          <w:rFonts w:cstheme="minorHAnsi"/>
        </w:rPr>
      </w:pPr>
    </w:p>
    <w:p w14:paraId="29664FD7" w14:textId="771A7720" w:rsidR="00854886" w:rsidRPr="007A3465" w:rsidRDefault="00854886" w:rsidP="00854886">
      <w:pPr>
        <w:rPr>
          <w:rFonts w:cstheme="minorHAnsi"/>
        </w:rPr>
      </w:pPr>
      <w:r w:rsidRPr="007A3465">
        <w:rPr>
          <w:rFonts w:cstheme="minorHAnsi"/>
        </w:rPr>
        <w:t>The Addressing Bullying in Schools Act (NI) 2016 provides schools with a legal definition which must be used.</w:t>
      </w:r>
    </w:p>
    <w:p w14:paraId="4D5908C6" w14:textId="77777777" w:rsidR="00854886" w:rsidRPr="007A3465" w:rsidRDefault="00854886" w:rsidP="00854886">
      <w:pPr>
        <w:rPr>
          <w:rFonts w:cstheme="minorHAnsi"/>
        </w:rPr>
      </w:pPr>
    </w:p>
    <w:p w14:paraId="5511AF37" w14:textId="1A25C24D" w:rsidR="00854886" w:rsidRPr="007A3465" w:rsidRDefault="00854886" w:rsidP="00854886">
      <w:pPr>
        <w:rPr>
          <w:rFonts w:cstheme="minorHAnsi"/>
          <w:bCs/>
        </w:rPr>
      </w:pPr>
      <w:r w:rsidRPr="007A3465">
        <w:rPr>
          <w:rFonts w:cstheme="minorHAnsi"/>
          <w:bCs/>
        </w:rPr>
        <w:t>Addressing Bullying in Schools Definition of “bullying”:</w:t>
      </w:r>
    </w:p>
    <w:p w14:paraId="359BC7EF" w14:textId="77777777" w:rsidR="007D3A9A" w:rsidRPr="007A3465" w:rsidRDefault="007D3A9A" w:rsidP="00854886">
      <w:pPr>
        <w:rPr>
          <w:rFonts w:cstheme="minorHAnsi"/>
          <w:bCs/>
        </w:rPr>
      </w:pPr>
    </w:p>
    <w:p w14:paraId="7DF8E496" w14:textId="2EE4B737" w:rsidR="00854886" w:rsidRPr="007A3465" w:rsidRDefault="00854886" w:rsidP="00854886">
      <w:pPr>
        <w:rPr>
          <w:rFonts w:cstheme="minorHAnsi"/>
          <w:bCs/>
        </w:rPr>
      </w:pPr>
      <w:r w:rsidRPr="007A3465">
        <w:rPr>
          <w:rFonts w:cstheme="minorHAnsi"/>
          <w:bCs/>
        </w:rPr>
        <w:t>1.</w:t>
      </w:r>
      <w:r w:rsidR="007D3A9A" w:rsidRPr="007A3465">
        <w:rPr>
          <w:rFonts w:cstheme="minorHAnsi"/>
          <w:bCs/>
        </w:rPr>
        <w:tab/>
      </w:r>
      <w:r w:rsidRPr="007A3465">
        <w:rPr>
          <w:rFonts w:cstheme="minorHAnsi"/>
          <w:bCs/>
        </w:rPr>
        <w:t>In this Act “bullying” includes (but is not limited to) the repeated use</w:t>
      </w:r>
      <w:r w:rsidR="007D3A9A" w:rsidRPr="007A3465">
        <w:rPr>
          <w:rFonts w:cstheme="minorHAnsi"/>
          <w:bCs/>
        </w:rPr>
        <w:t xml:space="preserve"> </w:t>
      </w:r>
      <w:r w:rsidRPr="007A3465">
        <w:rPr>
          <w:rFonts w:cstheme="minorHAnsi"/>
          <w:bCs/>
        </w:rPr>
        <w:t>of</w:t>
      </w:r>
    </w:p>
    <w:p w14:paraId="50664986" w14:textId="77777777" w:rsidR="00854886" w:rsidRPr="007A3465" w:rsidRDefault="00854886" w:rsidP="007D3A9A">
      <w:pPr>
        <w:ind w:firstLine="720"/>
        <w:rPr>
          <w:rFonts w:cstheme="minorHAnsi"/>
          <w:bCs/>
        </w:rPr>
      </w:pPr>
      <w:r w:rsidRPr="007A3465">
        <w:rPr>
          <w:rFonts w:cstheme="minorHAnsi"/>
          <w:bCs/>
        </w:rPr>
        <w:lastRenderedPageBreak/>
        <w:t>(a) any verbal, written or electronic communication,</w:t>
      </w:r>
    </w:p>
    <w:p w14:paraId="7F1F7D68" w14:textId="77777777" w:rsidR="00854886" w:rsidRPr="007A3465" w:rsidRDefault="00854886" w:rsidP="007D3A9A">
      <w:pPr>
        <w:ind w:firstLine="720"/>
        <w:rPr>
          <w:rFonts w:cstheme="minorHAnsi"/>
          <w:bCs/>
        </w:rPr>
      </w:pPr>
      <w:r w:rsidRPr="007A3465">
        <w:rPr>
          <w:rFonts w:cstheme="minorHAnsi"/>
          <w:bCs/>
        </w:rPr>
        <w:t>(b) any other act, or</w:t>
      </w:r>
    </w:p>
    <w:p w14:paraId="761AF5EA" w14:textId="2D5D6DC4" w:rsidR="00854886" w:rsidRPr="007A3465" w:rsidRDefault="00854886" w:rsidP="007D3A9A">
      <w:pPr>
        <w:ind w:left="720"/>
        <w:rPr>
          <w:rFonts w:cstheme="minorHAnsi"/>
          <w:bCs/>
        </w:rPr>
      </w:pPr>
      <w:r w:rsidRPr="007A3465">
        <w:rPr>
          <w:rFonts w:cstheme="minorHAnsi"/>
          <w:bCs/>
        </w:rPr>
        <w:t>(c) any combination of those, by a pupil or a group of pupils against another pupil or group of pupils, with the intention of causing physical or emotional harm to that pupil or group of pupils.</w:t>
      </w:r>
    </w:p>
    <w:p w14:paraId="7448BDF5" w14:textId="77777777" w:rsidR="007D3A9A" w:rsidRPr="007A3465" w:rsidRDefault="007D3A9A" w:rsidP="00854886">
      <w:pPr>
        <w:rPr>
          <w:rFonts w:cstheme="minorHAnsi"/>
          <w:bCs/>
        </w:rPr>
      </w:pPr>
    </w:p>
    <w:p w14:paraId="03590B05" w14:textId="17559392" w:rsidR="00854886" w:rsidRPr="007A3465" w:rsidRDefault="00854886" w:rsidP="00854886">
      <w:pPr>
        <w:rPr>
          <w:rFonts w:cstheme="minorHAnsi"/>
          <w:b/>
        </w:rPr>
      </w:pPr>
      <w:r w:rsidRPr="007A3465">
        <w:rPr>
          <w:rFonts w:cstheme="minorHAnsi"/>
          <w:bCs/>
        </w:rPr>
        <w:t xml:space="preserve">(2) </w:t>
      </w:r>
      <w:r w:rsidR="007D3A9A" w:rsidRPr="007A3465">
        <w:rPr>
          <w:rFonts w:cstheme="minorHAnsi"/>
          <w:bCs/>
        </w:rPr>
        <w:tab/>
      </w:r>
      <w:r w:rsidRPr="007A3465">
        <w:rPr>
          <w:rFonts w:cstheme="minorHAnsi"/>
          <w:bCs/>
        </w:rPr>
        <w:t>For the purposes of subsection (1), “act” includes omission</w:t>
      </w:r>
      <w:r w:rsidRPr="007A3465">
        <w:rPr>
          <w:rFonts w:cstheme="minorHAnsi"/>
          <w:b/>
        </w:rPr>
        <w:t>.</w:t>
      </w:r>
    </w:p>
    <w:p w14:paraId="394F1D15" w14:textId="77777777" w:rsidR="00854886" w:rsidRPr="007A3465" w:rsidRDefault="00854886" w:rsidP="00854886">
      <w:pPr>
        <w:rPr>
          <w:rFonts w:cstheme="minorHAnsi"/>
        </w:rPr>
      </w:pPr>
    </w:p>
    <w:p w14:paraId="2B1B7391" w14:textId="77777777" w:rsidR="00854886" w:rsidRPr="007A3465" w:rsidRDefault="00854886" w:rsidP="00854886">
      <w:pPr>
        <w:rPr>
          <w:rFonts w:cstheme="minorHAnsi"/>
          <w:bCs/>
          <w:iCs/>
        </w:rPr>
      </w:pPr>
      <w:r w:rsidRPr="007A3465">
        <w:rPr>
          <w:rFonts w:cstheme="minorHAnsi"/>
          <w:bCs/>
          <w:iCs/>
        </w:rPr>
        <w:t>Bullying is behaviour that is usually repeated, which is carried out intentionally to cause hurt, harm or to adversely affect the rights and needs of another or others.</w:t>
      </w:r>
    </w:p>
    <w:p w14:paraId="572D5059" w14:textId="77777777" w:rsidR="00854886" w:rsidRPr="007A3465" w:rsidRDefault="00854886" w:rsidP="00854886">
      <w:pPr>
        <w:rPr>
          <w:rFonts w:cstheme="minorHAnsi"/>
          <w:bCs/>
          <w:iCs/>
        </w:rPr>
      </w:pPr>
    </w:p>
    <w:p w14:paraId="718239CE" w14:textId="490B12AB" w:rsidR="00854886" w:rsidRPr="007A3465" w:rsidRDefault="00854886" w:rsidP="00854886">
      <w:pPr>
        <w:rPr>
          <w:rFonts w:cstheme="minorHAnsi"/>
          <w:bCs/>
          <w:iCs/>
        </w:rPr>
      </w:pPr>
      <w:r w:rsidRPr="007A3465">
        <w:rPr>
          <w:rFonts w:cstheme="minorHAnsi"/>
          <w:bCs/>
          <w:iCs/>
        </w:rPr>
        <w:t>When assessing a one-off incident, to make a decision on whether to classify it as bullying, the school shall consider the following criteria:</w:t>
      </w:r>
    </w:p>
    <w:p w14:paraId="48D800AA" w14:textId="77777777" w:rsidR="007D3A9A" w:rsidRPr="007A3465" w:rsidRDefault="007D3A9A" w:rsidP="00854886">
      <w:pPr>
        <w:rPr>
          <w:rFonts w:cstheme="minorHAnsi"/>
          <w:bCs/>
          <w:iCs/>
        </w:rPr>
      </w:pPr>
    </w:p>
    <w:p w14:paraId="2BF076F8" w14:textId="77777777" w:rsidR="00854886" w:rsidRPr="007A3465" w:rsidRDefault="00854886" w:rsidP="00AA78BD">
      <w:pPr>
        <w:pStyle w:val="ListParagraph"/>
        <w:numPr>
          <w:ilvl w:val="0"/>
          <w:numId w:val="13"/>
        </w:numPr>
        <w:ind w:left="567" w:hanging="283"/>
        <w:rPr>
          <w:rFonts w:cstheme="minorHAnsi"/>
          <w:bCs/>
          <w:iCs/>
        </w:rPr>
      </w:pPr>
      <w:r w:rsidRPr="007A3465">
        <w:rPr>
          <w:rFonts w:cstheme="minorHAnsi"/>
          <w:bCs/>
          <w:iCs/>
        </w:rPr>
        <w:t>severity and significance of the incident</w:t>
      </w:r>
    </w:p>
    <w:p w14:paraId="4310D319" w14:textId="77777777" w:rsidR="00854886" w:rsidRPr="007A3465" w:rsidRDefault="00854886" w:rsidP="00AA78BD">
      <w:pPr>
        <w:pStyle w:val="ListParagraph"/>
        <w:numPr>
          <w:ilvl w:val="0"/>
          <w:numId w:val="13"/>
        </w:numPr>
        <w:ind w:left="567" w:hanging="283"/>
        <w:rPr>
          <w:rFonts w:cstheme="minorHAnsi"/>
          <w:bCs/>
          <w:iCs/>
        </w:rPr>
      </w:pPr>
      <w:r w:rsidRPr="007A3465">
        <w:rPr>
          <w:rFonts w:cstheme="minorHAnsi"/>
          <w:bCs/>
          <w:iCs/>
        </w:rPr>
        <w:t>evidence of pre-meditation</w:t>
      </w:r>
    </w:p>
    <w:p w14:paraId="777F3919" w14:textId="77777777" w:rsidR="00854886" w:rsidRPr="007A3465" w:rsidRDefault="00854886" w:rsidP="00AA78BD">
      <w:pPr>
        <w:pStyle w:val="ListParagraph"/>
        <w:numPr>
          <w:ilvl w:val="0"/>
          <w:numId w:val="13"/>
        </w:numPr>
        <w:ind w:left="567" w:hanging="283"/>
        <w:rPr>
          <w:rFonts w:cstheme="minorHAnsi"/>
          <w:bCs/>
          <w:iCs/>
        </w:rPr>
      </w:pPr>
      <w:r w:rsidRPr="007A3465">
        <w:rPr>
          <w:rFonts w:cstheme="minorHAnsi"/>
          <w:bCs/>
          <w:iCs/>
        </w:rPr>
        <w:t>impact of the incident on individuals (physical/emotional)</w:t>
      </w:r>
    </w:p>
    <w:p w14:paraId="66BE7E2C" w14:textId="77777777" w:rsidR="00854886" w:rsidRPr="007A3465" w:rsidRDefault="00854886" w:rsidP="00AA78BD">
      <w:pPr>
        <w:pStyle w:val="ListParagraph"/>
        <w:numPr>
          <w:ilvl w:val="0"/>
          <w:numId w:val="13"/>
        </w:numPr>
        <w:ind w:left="567" w:hanging="283"/>
        <w:rPr>
          <w:rFonts w:cstheme="minorHAnsi"/>
          <w:bCs/>
          <w:iCs/>
        </w:rPr>
      </w:pPr>
      <w:r w:rsidRPr="007A3465">
        <w:rPr>
          <w:rFonts w:cstheme="minorHAnsi"/>
          <w:bCs/>
          <w:iCs/>
        </w:rPr>
        <w:t>impact of the incidents on wider school community</w:t>
      </w:r>
    </w:p>
    <w:p w14:paraId="34FB5532" w14:textId="77777777" w:rsidR="00854886" w:rsidRPr="007A3465" w:rsidRDefault="00854886" w:rsidP="00AA78BD">
      <w:pPr>
        <w:pStyle w:val="ListParagraph"/>
        <w:numPr>
          <w:ilvl w:val="0"/>
          <w:numId w:val="13"/>
        </w:numPr>
        <w:ind w:left="567" w:hanging="283"/>
        <w:rPr>
          <w:rFonts w:cstheme="minorHAnsi"/>
          <w:bCs/>
          <w:iCs/>
        </w:rPr>
      </w:pPr>
      <w:r w:rsidRPr="007A3465">
        <w:rPr>
          <w:rFonts w:cstheme="minorHAnsi"/>
          <w:bCs/>
          <w:iCs/>
        </w:rPr>
        <w:t>previous relationships between those involved</w:t>
      </w:r>
    </w:p>
    <w:p w14:paraId="290038A1" w14:textId="77777777" w:rsidR="00854886" w:rsidRPr="007A3465" w:rsidRDefault="00854886" w:rsidP="00AA78BD">
      <w:pPr>
        <w:pStyle w:val="ListParagraph"/>
        <w:numPr>
          <w:ilvl w:val="0"/>
          <w:numId w:val="13"/>
        </w:numPr>
        <w:ind w:left="567" w:hanging="283"/>
        <w:rPr>
          <w:rFonts w:cstheme="minorHAnsi"/>
          <w:bCs/>
          <w:iCs/>
        </w:rPr>
      </w:pPr>
      <w:r w:rsidRPr="007A3465">
        <w:rPr>
          <w:rFonts w:cstheme="minorHAnsi"/>
          <w:bCs/>
          <w:iCs/>
        </w:rPr>
        <w:t>any previous incidents involving the individuals</w:t>
      </w:r>
    </w:p>
    <w:p w14:paraId="3B604479" w14:textId="77777777" w:rsidR="007D3A9A" w:rsidRPr="007A3465" w:rsidRDefault="007D3A9A" w:rsidP="00854886">
      <w:pPr>
        <w:spacing w:line="360" w:lineRule="auto"/>
        <w:rPr>
          <w:rFonts w:cstheme="minorHAnsi"/>
          <w:bCs/>
          <w:iCs/>
        </w:rPr>
      </w:pPr>
    </w:p>
    <w:p w14:paraId="08894DAF" w14:textId="25E0C7DE" w:rsidR="00854886" w:rsidRPr="007A3465" w:rsidRDefault="00854886" w:rsidP="007D3A9A">
      <w:pPr>
        <w:rPr>
          <w:rFonts w:cstheme="minorHAnsi"/>
          <w:bCs/>
          <w:iCs/>
        </w:rPr>
      </w:pPr>
      <w:r w:rsidRPr="007A3465">
        <w:rPr>
          <w:rFonts w:cstheme="minorHAnsi"/>
          <w:bCs/>
          <w:iCs/>
        </w:rPr>
        <w:t>Any incidents which are not considered bullying behaviour will be addressed under the Positive Behaviour Policy.</w:t>
      </w:r>
    </w:p>
    <w:p w14:paraId="1675FA35" w14:textId="77777777" w:rsidR="00854886" w:rsidRPr="007A3465" w:rsidRDefault="00854886" w:rsidP="00854886">
      <w:pPr>
        <w:spacing w:line="360" w:lineRule="auto"/>
        <w:rPr>
          <w:rFonts w:cstheme="minorHAnsi"/>
        </w:rPr>
      </w:pPr>
    </w:p>
    <w:p w14:paraId="470C8F9B" w14:textId="0949B20F" w:rsidR="00854886" w:rsidRPr="007A3465" w:rsidRDefault="007D3A9A" w:rsidP="007D3A9A">
      <w:pPr>
        <w:rPr>
          <w:rFonts w:cstheme="minorHAnsi"/>
        </w:rPr>
      </w:pPr>
      <w:r w:rsidRPr="007A3465">
        <w:rPr>
          <w:rFonts w:cstheme="minorHAnsi"/>
        </w:rPr>
        <w:t>The following behaviours, when repeated, targeted and intentionally hurtful, may be considered a bullying behaviour.</w:t>
      </w:r>
    </w:p>
    <w:p w14:paraId="5D46A892" w14:textId="77777777" w:rsidR="00854886" w:rsidRPr="007A3465" w:rsidRDefault="00854886" w:rsidP="00AA78BD">
      <w:pPr>
        <w:pStyle w:val="ListParagraph"/>
        <w:numPr>
          <w:ilvl w:val="0"/>
          <w:numId w:val="14"/>
        </w:numPr>
        <w:ind w:left="567" w:hanging="283"/>
        <w:rPr>
          <w:rFonts w:cstheme="minorHAnsi"/>
          <w:bCs/>
          <w:iCs/>
        </w:rPr>
      </w:pPr>
      <w:r w:rsidRPr="007A3465">
        <w:rPr>
          <w:rFonts w:cstheme="minorHAnsi"/>
          <w:bCs/>
          <w:iCs/>
        </w:rPr>
        <w:t>Verbal or written acts</w:t>
      </w:r>
    </w:p>
    <w:p w14:paraId="18B5B782" w14:textId="77777777" w:rsidR="007D3A9A" w:rsidRPr="007A3465" w:rsidRDefault="00854886" w:rsidP="00AA78BD">
      <w:pPr>
        <w:pStyle w:val="ListParagraph"/>
        <w:numPr>
          <w:ilvl w:val="2"/>
          <w:numId w:val="15"/>
        </w:numPr>
        <w:ind w:left="1418" w:hanging="567"/>
        <w:rPr>
          <w:rFonts w:cstheme="minorHAnsi"/>
          <w:bCs/>
          <w:iCs/>
        </w:rPr>
      </w:pPr>
      <w:r w:rsidRPr="007A3465">
        <w:rPr>
          <w:rFonts w:cstheme="minorHAnsi"/>
          <w:bCs/>
          <w:iCs/>
        </w:rPr>
        <w:t>saying mean and hurtful things to, or about, others</w:t>
      </w:r>
    </w:p>
    <w:p w14:paraId="5DCFF910" w14:textId="67C20138" w:rsidR="00854886" w:rsidRPr="007A3465" w:rsidRDefault="00854886" w:rsidP="00AA78BD">
      <w:pPr>
        <w:pStyle w:val="ListParagraph"/>
        <w:numPr>
          <w:ilvl w:val="2"/>
          <w:numId w:val="15"/>
        </w:numPr>
        <w:ind w:left="1418" w:hanging="567"/>
        <w:rPr>
          <w:rFonts w:cstheme="minorHAnsi"/>
          <w:bCs/>
          <w:iCs/>
        </w:rPr>
      </w:pPr>
      <w:r w:rsidRPr="007A3465">
        <w:rPr>
          <w:rFonts w:cstheme="minorHAnsi"/>
          <w:bCs/>
          <w:iCs/>
        </w:rPr>
        <w:t xml:space="preserve">making fun of others </w:t>
      </w:r>
    </w:p>
    <w:p w14:paraId="0E92C3F1"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calling another pupil mean and hurtful names</w:t>
      </w:r>
    </w:p>
    <w:p w14:paraId="2F73A1F5"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telling lies or spread false rumours about others</w:t>
      </w:r>
    </w:p>
    <w:p w14:paraId="021910B2"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try to make other pupils dislike another pupil/s</w:t>
      </w:r>
    </w:p>
    <w:p w14:paraId="16A2243B" w14:textId="77777777" w:rsidR="00854886" w:rsidRPr="007A3465" w:rsidRDefault="00854886" w:rsidP="00AA78BD">
      <w:pPr>
        <w:pStyle w:val="ListParagraph"/>
        <w:numPr>
          <w:ilvl w:val="0"/>
          <w:numId w:val="14"/>
        </w:numPr>
        <w:ind w:left="567" w:hanging="283"/>
        <w:rPr>
          <w:rFonts w:cstheme="minorHAnsi"/>
          <w:bCs/>
          <w:iCs/>
        </w:rPr>
      </w:pPr>
      <w:r w:rsidRPr="007A3465">
        <w:rPr>
          <w:rFonts w:cstheme="minorHAnsi"/>
          <w:bCs/>
          <w:iCs/>
        </w:rPr>
        <w:t>Physical acts</w:t>
      </w:r>
    </w:p>
    <w:p w14:paraId="65549B50"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Hitting</w:t>
      </w:r>
    </w:p>
    <w:p w14:paraId="79D73F86"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kicking</w:t>
      </w:r>
    </w:p>
    <w:p w14:paraId="51ACF45C"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pushing</w:t>
      </w:r>
    </w:p>
    <w:p w14:paraId="732750D9"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shoving</w:t>
      </w:r>
    </w:p>
    <w:p w14:paraId="46559675" w14:textId="77777777" w:rsidR="00854886" w:rsidRPr="007A3465" w:rsidRDefault="00854886" w:rsidP="00AA78BD">
      <w:pPr>
        <w:pStyle w:val="ListParagraph"/>
        <w:numPr>
          <w:ilvl w:val="1"/>
          <w:numId w:val="14"/>
        </w:numPr>
        <w:ind w:left="1418" w:hanging="567"/>
        <w:rPr>
          <w:rFonts w:cstheme="minorHAnsi"/>
          <w:bCs/>
          <w:iCs/>
        </w:rPr>
      </w:pPr>
      <w:r w:rsidRPr="007A3465">
        <w:rPr>
          <w:rFonts w:cstheme="minorHAnsi"/>
          <w:bCs/>
          <w:iCs/>
        </w:rPr>
        <w:t>material harm, such as taking/stealing money or possessions or causing damage to possessions</w:t>
      </w:r>
    </w:p>
    <w:p w14:paraId="5C79E9A2" w14:textId="77777777" w:rsidR="00854886" w:rsidRPr="007A3465" w:rsidRDefault="00854886" w:rsidP="00AA78BD">
      <w:pPr>
        <w:pStyle w:val="ListParagraph"/>
        <w:numPr>
          <w:ilvl w:val="0"/>
          <w:numId w:val="14"/>
        </w:numPr>
        <w:ind w:left="567" w:hanging="283"/>
        <w:rPr>
          <w:rFonts w:cstheme="minorHAnsi"/>
          <w:bCs/>
          <w:iCs/>
        </w:rPr>
      </w:pPr>
      <w:r w:rsidRPr="007A3465">
        <w:rPr>
          <w:rFonts w:cstheme="minorHAnsi"/>
          <w:bCs/>
          <w:iCs/>
        </w:rPr>
        <w:t>Omission (Exclusion)</w:t>
      </w:r>
    </w:p>
    <w:p w14:paraId="4C04D19B"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Leaving someone out of a game</w:t>
      </w:r>
    </w:p>
    <w:p w14:paraId="6FE9F468"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Refusing to include someone in group work</w:t>
      </w:r>
    </w:p>
    <w:p w14:paraId="7D523675" w14:textId="77777777" w:rsidR="00854886" w:rsidRPr="007A3465" w:rsidRDefault="00854886" w:rsidP="00AA78BD">
      <w:pPr>
        <w:pStyle w:val="ListParagraph"/>
        <w:numPr>
          <w:ilvl w:val="0"/>
          <w:numId w:val="14"/>
        </w:numPr>
        <w:ind w:left="567" w:hanging="283"/>
        <w:rPr>
          <w:rFonts w:cstheme="minorHAnsi"/>
          <w:bCs/>
          <w:iCs/>
        </w:rPr>
      </w:pPr>
      <w:r w:rsidRPr="007A3465">
        <w:rPr>
          <w:rFonts w:cstheme="minorHAnsi"/>
          <w:bCs/>
          <w:iCs/>
        </w:rPr>
        <w:t>Electronic Acts</w:t>
      </w:r>
    </w:p>
    <w:p w14:paraId="5600304C" w14:textId="77777777" w:rsidR="00854886" w:rsidRPr="007A3465" w:rsidRDefault="00854886" w:rsidP="00AA78BD">
      <w:pPr>
        <w:pStyle w:val="ListParagraph"/>
        <w:numPr>
          <w:ilvl w:val="1"/>
          <w:numId w:val="14"/>
        </w:numPr>
        <w:ind w:left="1418" w:hanging="567"/>
        <w:rPr>
          <w:rFonts w:cstheme="minorHAnsi"/>
          <w:bCs/>
          <w:iCs/>
        </w:rPr>
      </w:pPr>
      <w:r w:rsidRPr="007A3465">
        <w:rPr>
          <w:rFonts w:cstheme="minorHAnsi"/>
          <w:bCs/>
          <w:iCs/>
        </w:rPr>
        <w:t>Using online platforms or other electronic communication to carry out many of the written acts noted above</w:t>
      </w:r>
    </w:p>
    <w:p w14:paraId="6049AEF2" w14:textId="77777777" w:rsidR="00854886" w:rsidRPr="007A3465" w:rsidRDefault="00854886" w:rsidP="00AA78BD">
      <w:pPr>
        <w:pStyle w:val="ListParagraph"/>
        <w:numPr>
          <w:ilvl w:val="1"/>
          <w:numId w:val="14"/>
        </w:numPr>
        <w:ind w:left="567" w:firstLine="284"/>
        <w:rPr>
          <w:rFonts w:cstheme="minorHAnsi"/>
          <w:bCs/>
          <w:iCs/>
        </w:rPr>
      </w:pPr>
      <w:r w:rsidRPr="007A3465">
        <w:rPr>
          <w:rFonts w:cstheme="minorHAnsi"/>
          <w:bCs/>
          <w:iCs/>
        </w:rPr>
        <w:t>Impersonating someone online to cause hurt</w:t>
      </w:r>
    </w:p>
    <w:p w14:paraId="05C963DE" w14:textId="5145E80F" w:rsidR="00854886" w:rsidRDefault="00854886" w:rsidP="00AA78BD">
      <w:pPr>
        <w:pStyle w:val="ListParagraph"/>
        <w:numPr>
          <w:ilvl w:val="1"/>
          <w:numId w:val="14"/>
        </w:numPr>
        <w:ind w:left="567" w:firstLine="284"/>
        <w:rPr>
          <w:rFonts w:cstheme="minorHAnsi"/>
          <w:bCs/>
          <w:iCs/>
        </w:rPr>
      </w:pPr>
      <w:r w:rsidRPr="007A3465">
        <w:rPr>
          <w:rFonts w:cstheme="minorHAnsi"/>
          <w:bCs/>
          <w:iCs/>
        </w:rPr>
        <w:lastRenderedPageBreak/>
        <w:t>Sharing images (eg. photographs or videos) online to embarrass someone</w:t>
      </w:r>
    </w:p>
    <w:p w14:paraId="01E47A9E" w14:textId="77777777" w:rsidR="00FA43D5" w:rsidRPr="007A3465" w:rsidRDefault="00FA43D5" w:rsidP="00FA43D5">
      <w:pPr>
        <w:pStyle w:val="ListParagraph"/>
        <w:ind w:left="851"/>
        <w:rPr>
          <w:rFonts w:cstheme="minorHAnsi"/>
          <w:bCs/>
          <w:iCs/>
        </w:rPr>
      </w:pPr>
    </w:p>
    <w:p w14:paraId="62DEBAE6" w14:textId="111AA17A" w:rsidR="00854886" w:rsidRPr="007A3465" w:rsidRDefault="007D3A9A" w:rsidP="007D3A9A">
      <w:pPr>
        <w:rPr>
          <w:rFonts w:cstheme="minorHAnsi"/>
        </w:rPr>
      </w:pPr>
      <w:r w:rsidRPr="007A3465">
        <w:rPr>
          <w:rFonts w:cstheme="minorHAnsi"/>
        </w:rPr>
        <w:t>This</w:t>
      </w:r>
      <w:r w:rsidR="00854886" w:rsidRPr="007A3465">
        <w:rPr>
          <w:rFonts w:cstheme="minorHAnsi"/>
        </w:rPr>
        <w:t xml:space="preserve"> list is not exhaustive and other behaviours which fit with the definition may be considered bullying behaviour.</w:t>
      </w:r>
    </w:p>
    <w:p w14:paraId="15B501F8" w14:textId="77777777" w:rsidR="00854886" w:rsidRPr="007A3465" w:rsidRDefault="00854886" w:rsidP="007D3A9A">
      <w:pPr>
        <w:rPr>
          <w:rFonts w:cstheme="minorHAnsi"/>
        </w:rPr>
      </w:pPr>
    </w:p>
    <w:p w14:paraId="5C193699" w14:textId="7095EE0E" w:rsidR="00854886" w:rsidRPr="007A3465" w:rsidRDefault="007D3A9A" w:rsidP="007D3A9A">
      <w:pPr>
        <w:rPr>
          <w:rFonts w:cstheme="minorHAnsi"/>
        </w:rPr>
      </w:pPr>
      <w:r w:rsidRPr="007A3465">
        <w:rPr>
          <w:rFonts w:cstheme="minorHAnsi"/>
        </w:rPr>
        <w:t>There may be various motivations</w:t>
      </w:r>
      <w:r w:rsidR="00854886" w:rsidRPr="007A3465">
        <w:rPr>
          <w:rFonts w:cstheme="minorHAnsi"/>
        </w:rPr>
        <w:t xml:space="preserve"> behind bullying, including those named in the Act. These include, but are not limited to:</w:t>
      </w:r>
    </w:p>
    <w:p w14:paraId="47F6D5B4"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Age</w:t>
      </w:r>
    </w:p>
    <w:p w14:paraId="63714769"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Appearance</w:t>
      </w:r>
    </w:p>
    <w:p w14:paraId="0BCD6C00"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 xml:space="preserve">Breakdown in peer relationships </w:t>
      </w:r>
    </w:p>
    <w:p w14:paraId="62B50235"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Community background</w:t>
      </w:r>
    </w:p>
    <w:p w14:paraId="55228CA9"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 xml:space="preserve">Political affiliation </w:t>
      </w:r>
    </w:p>
    <w:p w14:paraId="297B0E55"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 xml:space="preserve">Gender identity </w:t>
      </w:r>
    </w:p>
    <w:p w14:paraId="70E18BAC"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 xml:space="preserve">Sexual orientation </w:t>
      </w:r>
    </w:p>
    <w:p w14:paraId="17B8398D"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Pregnancy</w:t>
      </w:r>
    </w:p>
    <w:p w14:paraId="118497A3"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 xml:space="preserve">Marital status </w:t>
      </w:r>
    </w:p>
    <w:p w14:paraId="26BA11A5"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Race</w:t>
      </w:r>
    </w:p>
    <w:p w14:paraId="4B43C114"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Religion</w:t>
      </w:r>
    </w:p>
    <w:p w14:paraId="015309D1" w14:textId="7F48A879" w:rsidR="00854886" w:rsidRPr="007A3465" w:rsidRDefault="00854886" w:rsidP="00AA78BD">
      <w:pPr>
        <w:pStyle w:val="ListParagraph"/>
        <w:numPr>
          <w:ilvl w:val="0"/>
          <w:numId w:val="16"/>
        </w:numPr>
        <w:ind w:left="567" w:hanging="283"/>
        <w:rPr>
          <w:rFonts w:cstheme="minorHAnsi"/>
        </w:rPr>
      </w:pPr>
      <w:r w:rsidRPr="007A3465">
        <w:rPr>
          <w:rFonts w:cstheme="minorHAnsi"/>
        </w:rPr>
        <w:t>Disability / SEN</w:t>
      </w:r>
    </w:p>
    <w:p w14:paraId="69AC3977"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Ability</w:t>
      </w:r>
    </w:p>
    <w:p w14:paraId="2D31BC0B" w14:textId="540BEB9E" w:rsidR="00E155FE" w:rsidRPr="007A3465" w:rsidRDefault="00854886" w:rsidP="00AA78BD">
      <w:pPr>
        <w:pStyle w:val="ListParagraph"/>
        <w:numPr>
          <w:ilvl w:val="0"/>
          <w:numId w:val="16"/>
        </w:numPr>
        <w:ind w:left="567" w:hanging="283"/>
        <w:rPr>
          <w:rFonts w:cstheme="minorHAnsi"/>
        </w:rPr>
      </w:pPr>
      <w:r w:rsidRPr="007A3465">
        <w:rPr>
          <w:rFonts w:cstheme="minorHAnsi"/>
        </w:rPr>
        <w:t>Looked After Child status</w:t>
      </w:r>
    </w:p>
    <w:p w14:paraId="4ABE45AB" w14:textId="77777777" w:rsidR="00854886" w:rsidRPr="007A3465" w:rsidRDefault="00854886" w:rsidP="00AA78BD">
      <w:pPr>
        <w:pStyle w:val="ListParagraph"/>
        <w:numPr>
          <w:ilvl w:val="0"/>
          <w:numId w:val="16"/>
        </w:numPr>
        <w:ind w:left="567" w:hanging="283"/>
        <w:rPr>
          <w:rFonts w:cstheme="minorHAnsi"/>
        </w:rPr>
      </w:pPr>
      <w:r w:rsidRPr="007A3465">
        <w:rPr>
          <w:rFonts w:cstheme="minorHAnsi"/>
        </w:rPr>
        <w:t>Young Carer statu</w:t>
      </w:r>
      <w:r w:rsidR="00E155FE" w:rsidRPr="007A3465">
        <w:rPr>
          <w:rFonts w:cstheme="minorHAnsi"/>
        </w:rPr>
        <w:t>s</w:t>
      </w:r>
    </w:p>
    <w:p w14:paraId="00E3B37C" w14:textId="77777777" w:rsidR="00E155FE" w:rsidRPr="007A3465" w:rsidRDefault="00E155FE" w:rsidP="00E155FE">
      <w:pPr>
        <w:rPr>
          <w:rFonts w:cstheme="minorHAnsi"/>
        </w:rPr>
      </w:pPr>
    </w:p>
    <w:p w14:paraId="3FE92600" w14:textId="685ADD2B" w:rsidR="00E155FE" w:rsidRPr="007A3465" w:rsidRDefault="00E155FE" w:rsidP="00E155FE">
      <w:pPr>
        <w:rPr>
          <w:rFonts w:cstheme="minorHAnsi"/>
        </w:rPr>
        <w:sectPr w:rsidR="00E155FE" w:rsidRPr="007A3465" w:rsidSect="00E155FE">
          <w:type w:val="continuous"/>
          <w:pgSz w:w="11906" w:h="16838"/>
          <w:pgMar w:top="1440" w:right="1440" w:bottom="1440" w:left="1440" w:header="709" w:footer="709" w:gutter="0"/>
          <w:cols w:space="708"/>
          <w:docGrid w:linePitch="360"/>
        </w:sectPr>
      </w:pPr>
    </w:p>
    <w:p w14:paraId="036C10EF" w14:textId="3540B9D8" w:rsidR="00854886" w:rsidRPr="007A3465" w:rsidRDefault="00854886" w:rsidP="00854886">
      <w:pPr>
        <w:rPr>
          <w:rFonts w:cstheme="minorHAnsi"/>
          <w:bCs/>
          <w:iCs/>
        </w:rPr>
      </w:pPr>
      <w:r w:rsidRPr="007A3465">
        <w:rPr>
          <w:rFonts w:cstheme="minorHAnsi"/>
          <w:bCs/>
          <w:iCs/>
        </w:rPr>
        <w:t>Bullying is an emotive issue, therefore it is essential that we ensure we use supportive, understanding language when discussion these matters. For that reason</w:t>
      </w:r>
      <w:r w:rsidR="00FA43D5">
        <w:rPr>
          <w:rFonts w:cstheme="minorHAnsi"/>
          <w:bCs/>
          <w:iCs/>
        </w:rPr>
        <w:t>,</w:t>
      </w:r>
      <w:r w:rsidRPr="007A3465">
        <w:rPr>
          <w:rFonts w:cstheme="minorHAnsi"/>
          <w:bCs/>
          <w:iCs/>
        </w:rPr>
        <w:t xml:space="preserve"> we will not refer to a child as ‘a bully’, nor will we refer to a child as ‘a victim’. Instead, we will refer to the child b</w:t>
      </w:r>
      <w:r w:rsidR="007D3A9A" w:rsidRPr="007A3465">
        <w:rPr>
          <w:rFonts w:cstheme="minorHAnsi"/>
          <w:bCs/>
          <w:iCs/>
        </w:rPr>
        <w:t>y</w:t>
      </w:r>
      <w:r w:rsidRPr="007A3465">
        <w:rPr>
          <w:rFonts w:cstheme="minorHAnsi"/>
          <w:bCs/>
          <w:iCs/>
        </w:rPr>
        <w:t xml:space="preserve"> describing the situation surrounding that child, for example:</w:t>
      </w:r>
    </w:p>
    <w:p w14:paraId="63D244DD" w14:textId="77777777" w:rsidR="00854886" w:rsidRPr="007A3465" w:rsidRDefault="00854886" w:rsidP="00AA78BD">
      <w:pPr>
        <w:pStyle w:val="ListParagraph"/>
        <w:numPr>
          <w:ilvl w:val="0"/>
          <w:numId w:val="17"/>
        </w:numPr>
        <w:spacing w:after="200"/>
        <w:rPr>
          <w:rFonts w:cstheme="minorHAnsi"/>
          <w:bCs/>
          <w:iCs/>
        </w:rPr>
      </w:pPr>
      <w:r w:rsidRPr="007A3465">
        <w:rPr>
          <w:rFonts w:cstheme="minorHAnsi"/>
          <w:bCs/>
          <w:iCs/>
        </w:rPr>
        <w:t>A child displaying bullying behaviours</w:t>
      </w:r>
    </w:p>
    <w:p w14:paraId="14A8BA4A" w14:textId="77777777" w:rsidR="00854886" w:rsidRPr="007A3465" w:rsidRDefault="00854886" w:rsidP="00AA78BD">
      <w:pPr>
        <w:pStyle w:val="ListParagraph"/>
        <w:numPr>
          <w:ilvl w:val="0"/>
          <w:numId w:val="17"/>
        </w:numPr>
        <w:spacing w:after="200"/>
        <w:rPr>
          <w:rFonts w:cstheme="minorHAnsi"/>
          <w:bCs/>
          <w:iCs/>
        </w:rPr>
      </w:pPr>
      <w:r w:rsidRPr="007A3465">
        <w:rPr>
          <w:rFonts w:cstheme="minorHAnsi"/>
          <w:bCs/>
          <w:iCs/>
        </w:rPr>
        <w:t>A child experiencing bullying behaviours</w:t>
      </w:r>
    </w:p>
    <w:p w14:paraId="27FF60DB" w14:textId="77777777" w:rsidR="00854886" w:rsidRPr="007A3465" w:rsidRDefault="00854886" w:rsidP="00854886">
      <w:pPr>
        <w:rPr>
          <w:rFonts w:cstheme="minorHAnsi"/>
          <w:bCs/>
          <w:iCs/>
        </w:rPr>
      </w:pPr>
      <w:r w:rsidRPr="007A3465">
        <w:rPr>
          <w:rFonts w:cstheme="minorHAnsi"/>
          <w:bCs/>
          <w:iCs/>
        </w:rPr>
        <w:t>We encourage all members of the school community to use this language when discussion bullying incidents.</w:t>
      </w:r>
    </w:p>
    <w:p w14:paraId="2A33A055" w14:textId="77777777" w:rsidR="007D3A9A" w:rsidRPr="007A3465" w:rsidRDefault="007D3A9A" w:rsidP="00854886">
      <w:pPr>
        <w:rPr>
          <w:rFonts w:cstheme="minorHAnsi"/>
        </w:rPr>
      </w:pPr>
    </w:p>
    <w:p w14:paraId="5408B590" w14:textId="77777777" w:rsidR="00854886" w:rsidRPr="007A3465" w:rsidRDefault="00854886" w:rsidP="00854886">
      <w:pPr>
        <w:rPr>
          <w:rFonts w:cstheme="minorHAnsi"/>
          <w:bCs/>
          <w:iCs/>
        </w:rPr>
      </w:pPr>
      <w:r w:rsidRPr="007A3465">
        <w:rPr>
          <w:rFonts w:cstheme="minorHAnsi"/>
          <w:bCs/>
          <w:iCs/>
        </w:rPr>
        <w:t>In determining ‘harm’ we define:</w:t>
      </w:r>
    </w:p>
    <w:p w14:paraId="6D2A33F2" w14:textId="77777777" w:rsidR="00854886" w:rsidRPr="007A3465" w:rsidRDefault="00854886" w:rsidP="00AA78BD">
      <w:pPr>
        <w:pStyle w:val="ListParagraph"/>
        <w:numPr>
          <w:ilvl w:val="0"/>
          <w:numId w:val="18"/>
        </w:numPr>
        <w:spacing w:after="200"/>
        <w:rPr>
          <w:rFonts w:cstheme="minorHAnsi"/>
          <w:bCs/>
          <w:iCs/>
        </w:rPr>
      </w:pPr>
      <w:r w:rsidRPr="007A3465">
        <w:rPr>
          <w:rFonts w:cstheme="minorHAnsi"/>
          <w:bCs/>
          <w:iCs/>
        </w:rPr>
        <w:t xml:space="preserve">Emotional or psychological harm as intentionally causing distress or anxiety by scaring, humiliating or affecting adversely a pupil’s self-esteem. </w:t>
      </w:r>
    </w:p>
    <w:p w14:paraId="4FD49509" w14:textId="2CD1C4DA" w:rsidR="00854886" w:rsidRPr="007A3465" w:rsidRDefault="00854886" w:rsidP="00AA78BD">
      <w:pPr>
        <w:pStyle w:val="ListParagraph"/>
        <w:numPr>
          <w:ilvl w:val="0"/>
          <w:numId w:val="18"/>
        </w:numPr>
        <w:spacing w:after="200"/>
        <w:rPr>
          <w:rFonts w:cstheme="minorHAnsi"/>
          <w:bCs/>
          <w:iCs/>
        </w:rPr>
      </w:pPr>
      <w:r w:rsidRPr="007A3465">
        <w:rPr>
          <w:rFonts w:cstheme="minorHAnsi"/>
          <w:bCs/>
          <w:iCs/>
        </w:rPr>
        <w:t>Physical harm as intentionally hurting a pupil by causing injuries such as bruises, broken bones, burns or cuts.</w:t>
      </w:r>
    </w:p>
    <w:p w14:paraId="467BDCD3" w14:textId="77777777" w:rsidR="008C259C" w:rsidRPr="007A3465" w:rsidRDefault="008C259C" w:rsidP="008C259C">
      <w:pPr>
        <w:rPr>
          <w:rFonts w:cstheme="minorHAnsi"/>
        </w:rPr>
      </w:pPr>
    </w:p>
    <w:p w14:paraId="05773B13" w14:textId="2E71F610" w:rsidR="007B6271" w:rsidRPr="007A3465" w:rsidRDefault="007B6271" w:rsidP="007B6271">
      <w:pPr>
        <w:pStyle w:val="ListParagraph"/>
        <w:numPr>
          <w:ilvl w:val="0"/>
          <w:numId w:val="1"/>
        </w:numPr>
        <w:rPr>
          <w:rFonts w:cstheme="minorHAnsi"/>
        </w:rPr>
      </w:pPr>
      <w:r w:rsidRPr="007A3465">
        <w:rPr>
          <w:rFonts w:cstheme="minorHAnsi"/>
        </w:rPr>
        <w:t>Preventative Measures</w:t>
      </w:r>
    </w:p>
    <w:p w14:paraId="678AD865" w14:textId="77777777" w:rsidR="007B6271" w:rsidRPr="007A3465" w:rsidRDefault="007B6271" w:rsidP="007B6271">
      <w:pPr>
        <w:rPr>
          <w:rFonts w:cstheme="minorHAnsi"/>
        </w:rPr>
      </w:pPr>
    </w:p>
    <w:p w14:paraId="6B5791D2" w14:textId="778E1C9A" w:rsidR="007B6271" w:rsidRPr="007A3465" w:rsidRDefault="007B6271" w:rsidP="007B6271">
      <w:pPr>
        <w:rPr>
          <w:rFonts w:cstheme="minorHAnsi"/>
        </w:rPr>
      </w:pPr>
      <w:r w:rsidRPr="007A3465">
        <w:rPr>
          <w:rFonts w:cstheme="minorHAnsi"/>
        </w:rPr>
        <w:t xml:space="preserve">In line with the legislation, the focus for all anti-bullying work will be on prevention.  The school will, </w:t>
      </w:r>
      <w:r w:rsidRPr="007A3465">
        <w:rPr>
          <w:rFonts w:cstheme="minorHAnsi"/>
          <w:bCs/>
        </w:rPr>
        <w:t>with the aim of preventing bullying and creating a safe learning environment:</w:t>
      </w:r>
    </w:p>
    <w:p w14:paraId="1982286B" w14:textId="77777777" w:rsidR="007B6271" w:rsidRPr="007A3465" w:rsidRDefault="007B6271" w:rsidP="007B6271">
      <w:pPr>
        <w:rPr>
          <w:rFonts w:cstheme="minorHAnsi"/>
        </w:rPr>
      </w:pPr>
    </w:p>
    <w:p w14:paraId="31553F8D" w14:textId="77777777" w:rsidR="007B6271" w:rsidRPr="007A3465" w:rsidRDefault="007B6271" w:rsidP="00AA78BD">
      <w:pPr>
        <w:numPr>
          <w:ilvl w:val="0"/>
          <w:numId w:val="19"/>
        </w:numPr>
        <w:rPr>
          <w:rFonts w:cstheme="minorHAnsi"/>
        </w:rPr>
      </w:pPr>
      <w:r w:rsidRPr="007A3465">
        <w:rPr>
          <w:rFonts w:cstheme="minorHAnsi"/>
        </w:rPr>
        <w:t>Raise awareness and understanding of the positive behaviour expectations, as set out in the Positive Behaviour Policy</w:t>
      </w:r>
    </w:p>
    <w:p w14:paraId="2E73E448" w14:textId="77777777" w:rsidR="007B6271" w:rsidRPr="007A3465" w:rsidRDefault="007B6271" w:rsidP="00AA78BD">
      <w:pPr>
        <w:numPr>
          <w:ilvl w:val="0"/>
          <w:numId w:val="19"/>
        </w:numPr>
        <w:rPr>
          <w:rFonts w:cstheme="minorHAnsi"/>
        </w:rPr>
      </w:pPr>
      <w:r w:rsidRPr="007A3465">
        <w:rPr>
          <w:rFonts w:cstheme="minorHAnsi"/>
        </w:rPr>
        <w:lastRenderedPageBreak/>
        <w:t>Promote anti-bullying messages through the curriculum e.g. inclusion of age-appropriate material specific to individual subject areas related to bullying, positive behaviour and inclusion</w:t>
      </w:r>
    </w:p>
    <w:p w14:paraId="2F0972C0" w14:textId="77777777" w:rsidR="007B6271" w:rsidRPr="007A3465" w:rsidRDefault="007B6271" w:rsidP="00AA78BD">
      <w:pPr>
        <w:numPr>
          <w:ilvl w:val="0"/>
          <w:numId w:val="19"/>
        </w:numPr>
        <w:rPr>
          <w:rFonts w:cstheme="minorHAnsi"/>
        </w:rPr>
      </w:pPr>
      <w:r w:rsidRPr="007A3465">
        <w:rPr>
          <w:rFonts w:cstheme="minorHAnsi"/>
        </w:rPr>
        <w:t>Address issues such as the various forms of bullying, including the how and why it can happen, through PDMU (</w:t>
      </w:r>
      <w:r w:rsidRPr="007A3465">
        <w:rPr>
          <w:rFonts w:cstheme="minorHAnsi"/>
          <w:bCs/>
        </w:rPr>
        <w:t>Personal Development and Mutual Understanding), RSE (Relationships and Sexuality Education)</w:t>
      </w:r>
      <w:r w:rsidRPr="007A3465">
        <w:rPr>
          <w:rFonts w:cstheme="minorHAnsi"/>
        </w:rPr>
        <w:t xml:space="preserve"> </w:t>
      </w:r>
    </w:p>
    <w:p w14:paraId="18840C5D" w14:textId="77777777" w:rsidR="007B6271" w:rsidRPr="007A3465" w:rsidRDefault="007B6271" w:rsidP="00AA78BD">
      <w:pPr>
        <w:numPr>
          <w:ilvl w:val="0"/>
          <w:numId w:val="19"/>
        </w:numPr>
        <w:rPr>
          <w:rFonts w:cstheme="minorHAnsi"/>
        </w:rPr>
      </w:pPr>
      <w:r w:rsidRPr="007A3465">
        <w:rPr>
          <w:rFonts w:cstheme="minorHAnsi"/>
        </w:rPr>
        <w:t>Actively promote positive emotional health and wellbeing through the preventative curriculum (e.g. mindfulness training)</w:t>
      </w:r>
    </w:p>
    <w:p w14:paraId="1CDB12BF" w14:textId="27232A34" w:rsidR="007B6271" w:rsidRPr="007A3465" w:rsidRDefault="007B6271" w:rsidP="00AA78BD">
      <w:pPr>
        <w:numPr>
          <w:ilvl w:val="0"/>
          <w:numId w:val="19"/>
        </w:numPr>
        <w:rPr>
          <w:rFonts w:cstheme="minorHAnsi"/>
        </w:rPr>
      </w:pPr>
      <w:r w:rsidRPr="007A3465">
        <w:rPr>
          <w:rFonts w:cstheme="minorHAnsi"/>
          <w:bCs/>
        </w:rPr>
        <w:t>Engage the School Counselling Service (Imagine If)</w:t>
      </w:r>
    </w:p>
    <w:p w14:paraId="1B6ADD64" w14:textId="3445DF23" w:rsidR="007B6271" w:rsidRPr="007A3465" w:rsidRDefault="007B6271" w:rsidP="00AA78BD">
      <w:pPr>
        <w:numPr>
          <w:ilvl w:val="0"/>
          <w:numId w:val="19"/>
        </w:numPr>
        <w:rPr>
          <w:rFonts w:cstheme="minorHAnsi"/>
        </w:rPr>
      </w:pPr>
      <w:r w:rsidRPr="007A3465">
        <w:rPr>
          <w:rFonts w:cstheme="minorHAnsi"/>
          <w:bCs/>
        </w:rPr>
        <w:t>Participate in pastoral programmes including Incredible Years</w:t>
      </w:r>
      <w:r w:rsidRPr="002E78D1">
        <w:rPr>
          <w:rFonts w:cstheme="minorHAnsi"/>
          <w:bCs/>
          <w:color w:val="FF0000"/>
        </w:rPr>
        <w:t xml:space="preserve">, XXXX, </w:t>
      </w:r>
      <w:r w:rsidRPr="007A3465">
        <w:rPr>
          <w:rFonts w:cstheme="minorHAnsi"/>
          <w:bCs/>
        </w:rPr>
        <w:t xml:space="preserve">Roots of Empathy </w:t>
      </w:r>
    </w:p>
    <w:p w14:paraId="6DBBFB0D" w14:textId="77777777" w:rsidR="007B6271" w:rsidRPr="007A3465" w:rsidRDefault="007B6271" w:rsidP="00AA78BD">
      <w:pPr>
        <w:numPr>
          <w:ilvl w:val="0"/>
          <w:numId w:val="19"/>
        </w:numPr>
        <w:rPr>
          <w:rFonts w:cstheme="minorHAnsi"/>
        </w:rPr>
      </w:pPr>
      <w:r w:rsidRPr="007A3465">
        <w:rPr>
          <w:rFonts w:cstheme="minorHAnsi"/>
        </w:rPr>
        <w:t>Participate in the NIABF annual Anti-Bullying Week activities</w:t>
      </w:r>
    </w:p>
    <w:p w14:paraId="5F9B04A0" w14:textId="77777777" w:rsidR="007B6271" w:rsidRPr="007A3465" w:rsidRDefault="007B6271" w:rsidP="00AA78BD">
      <w:pPr>
        <w:numPr>
          <w:ilvl w:val="0"/>
          <w:numId w:val="19"/>
        </w:numPr>
        <w:rPr>
          <w:rFonts w:cstheme="minorHAnsi"/>
        </w:rPr>
      </w:pPr>
      <w:r w:rsidRPr="007A3465">
        <w:rPr>
          <w:rFonts w:cstheme="minorHAnsi"/>
        </w:rPr>
        <w:t>Engage in key national and regional campaigns, e.g. Safer Internet Day etc</w:t>
      </w:r>
    </w:p>
    <w:p w14:paraId="590D6556" w14:textId="77777777" w:rsidR="007B6271" w:rsidRPr="007A3465" w:rsidRDefault="007B6271" w:rsidP="00AA78BD">
      <w:pPr>
        <w:numPr>
          <w:ilvl w:val="0"/>
          <w:numId w:val="19"/>
        </w:numPr>
        <w:rPr>
          <w:rFonts w:cstheme="minorHAnsi"/>
        </w:rPr>
      </w:pPr>
      <w:r w:rsidRPr="007A3465">
        <w:rPr>
          <w:rFonts w:cstheme="minorHAnsi"/>
        </w:rPr>
        <w:t>Develop peer-led systems (e.g. School Council, school prefects, buddy system) to support the delivery and promotion of key anti-bullying messaging within the school</w:t>
      </w:r>
    </w:p>
    <w:p w14:paraId="71F56DB4" w14:textId="77777777" w:rsidR="007B6271" w:rsidRPr="007A3465" w:rsidRDefault="007B6271" w:rsidP="00AA78BD">
      <w:pPr>
        <w:numPr>
          <w:ilvl w:val="0"/>
          <w:numId w:val="19"/>
        </w:numPr>
        <w:rPr>
          <w:rFonts w:cstheme="minorHAnsi"/>
        </w:rPr>
      </w:pPr>
      <w:r w:rsidRPr="007A3465">
        <w:rPr>
          <w:rFonts w:cstheme="minorHAnsi"/>
        </w:rPr>
        <w:t>Provide mediation by adults – members of staff can assist pupils to set boundaries for behaviour and positive relationships</w:t>
      </w:r>
    </w:p>
    <w:p w14:paraId="6F7E8DF2" w14:textId="77777777" w:rsidR="007B6271" w:rsidRPr="007A3465" w:rsidRDefault="007B6271" w:rsidP="00AA78BD">
      <w:pPr>
        <w:numPr>
          <w:ilvl w:val="0"/>
          <w:numId w:val="19"/>
        </w:numPr>
        <w:rPr>
          <w:rFonts w:cstheme="minorHAnsi"/>
        </w:rPr>
      </w:pPr>
      <w:r w:rsidRPr="007A3465">
        <w:rPr>
          <w:rFonts w:cstheme="minorHAnsi"/>
        </w:rPr>
        <w:t xml:space="preserve">Develop effective strategies for playground management, e.g. training for supervisors, zoning of playgrounds, inclusion of specific resources (buddy benches) </w:t>
      </w:r>
    </w:p>
    <w:p w14:paraId="65186AFB" w14:textId="77777777" w:rsidR="007B6271" w:rsidRPr="007A3465" w:rsidRDefault="007B6271" w:rsidP="00AA78BD">
      <w:pPr>
        <w:numPr>
          <w:ilvl w:val="0"/>
          <w:numId w:val="19"/>
        </w:numPr>
        <w:rPr>
          <w:rFonts w:cstheme="minorHAnsi"/>
        </w:rPr>
      </w:pPr>
      <w:r w:rsidRPr="007A3465">
        <w:rPr>
          <w:rFonts w:cstheme="minorHAnsi"/>
        </w:rPr>
        <w:t>Hold focused assemblies to raise awareness and promote understanding of key issues related to bullying.</w:t>
      </w:r>
    </w:p>
    <w:p w14:paraId="74CD18F0" w14:textId="77777777" w:rsidR="007B6271" w:rsidRPr="007A3465" w:rsidRDefault="007B6271" w:rsidP="00AA78BD">
      <w:pPr>
        <w:numPr>
          <w:ilvl w:val="0"/>
          <w:numId w:val="19"/>
        </w:numPr>
        <w:rPr>
          <w:rFonts w:cstheme="minorHAnsi"/>
        </w:rPr>
      </w:pPr>
      <w:r w:rsidRPr="007A3465">
        <w:rPr>
          <w:rFonts w:cstheme="minorHAnsi"/>
        </w:rPr>
        <w:t>Develop effective strategies for the management of unstructured times (e.g. break time, lunch)</w:t>
      </w:r>
    </w:p>
    <w:p w14:paraId="7B42B5C1" w14:textId="77777777" w:rsidR="007B6271" w:rsidRPr="007A3465" w:rsidRDefault="007B6271" w:rsidP="00AA78BD">
      <w:pPr>
        <w:numPr>
          <w:ilvl w:val="0"/>
          <w:numId w:val="19"/>
        </w:numPr>
        <w:rPr>
          <w:rFonts w:cstheme="minorHAnsi"/>
        </w:rPr>
      </w:pPr>
      <w:r w:rsidRPr="007A3465">
        <w:rPr>
          <w:rFonts w:cstheme="minorHAnsi"/>
        </w:rPr>
        <w:t>Provide and promote extra-curricular and co-curricular activities, aimed at supporting the development of effective peer support relationships and networks. (e.g, sporting activities, creative arts, leisure and games, etc.)</w:t>
      </w:r>
    </w:p>
    <w:p w14:paraId="4943B602" w14:textId="77777777" w:rsidR="007B6271" w:rsidRPr="007A3465" w:rsidRDefault="007B6271" w:rsidP="00AA78BD">
      <w:pPr>
        <w:numPr>
          <w:ilvl w:val="0"/>
          <w:numId w:val="19"/>
        </w:numPr>
        <w:rPr>
          <w:rFonts w:cstheme="minorHAnsi"/>
        </w:rPr>
      </w:pPr>
      <w:r w:rsidRPr="007A3465">
        <w:rPr>
          <w:rFonts w:cstheme="minorHAnsi"/>
        </w:rPr>
        <w:t>Involve external agencies eg NIABF</w:t>
      </w:r>
    </w:p>
    <w:p w14:paraId="45AA3F2C" w14:textId="77777777" w:rsidR="007B6271" w:rsidRPr="007A3465" w:rsidRDefault="007B6271" w:rsidP="007B6271">
      <w:pPr>
        <w:rPr>
          <w:rFonts w:cstheme="minorHAnsi"/>
        </w:rPr>
      </w:pPr>
    </w:p>
    <w:p w14:paraId="2F4649A9" w14:textId="3DB11836" w:rsidR="007B6271" w:rsidRPr="007A3465" w:rsidRDefault="007B6271" w:rsidP="007B6271">
      <w:pPr>
        <w:autoSpaceDE w:val="0"/>
        <w:autoSpaceDN w:val="0"/>
        <w:adjustRightInd w:val="0"/>
        <w:rPr>
          <w:rFonts w:cstheme="minorHAnsi"/>
        </w:rPr>
      </w:pPr>
      <w:r w:rsidRPr="007A3465">
        <w:rPr>
          <w:rFonts w:cstheme="minorHAnsi"/>
        </w:rPr>
        <w:t>Bullying behaviour can take place both inside and outside of school. Bullying which occurs outside of school hours or off the school premises can impact on the school day and have implications for the parties involved when they are in school.  Examples of bullying outside school may include incidents of cyberbullying, verbal or physical incidents that occur on the way to and from school, arguments between peers outside of school that can lead to bullying behaviour. There may also be additional problems in families and the wider community that have an impact on bullying behaviour in school, such as a climate of harassment, family feuding, domestic violence and other related behaviours.</w:t>
      </w:r>
    </w:p>
    <w:p w14:paraId="3684A798" w14:textId="77777777" w:rsidR="007B6271" w:rsidRPr="007A3465" w:rsidRDefault="007B6271" w:rsidP="007B6271">
      <w:pPr>
        <w:autoSpaceDE w:val="0"/>
        <w:autoSpaceDN w:val="0"/>
        <w:adjustRightInd w:val="0"/>
        <w:rPr>
          <w:rFonts w:cstheme="minorHAnsi"/>
        </w:rPr>
      </w:pPr>
    </w:p>
    <w:p w14:paraId="1A1E4BD6" w14:textId="77777777" w:rsidR="007B6271" w:rsidRPr="007A3465" w:rsidRDefault="007B6271" w:rsidP="007B6271">
      <w:pPr>
        <w:autoSpaceDE w:val="0"/>
        <w:autoSpaceDN w:val="0"/>
        <w:adjustRightInd w:val="0"/>
        <w:rPr>
          <w:rFonts w:cstheme="minorHAnsi"/>
        </w:rPr>
      </w:pPr>
      <w:r w:rsidRPr="007A3465">
        <w:rPr>
          <w:rFonts w:cstheme="minorHAnsi"/>
        </w:rPr>
        <w:t>The Addressing Bullying in Schools Act (NI) 2016, requires the Board of Governors of a grant aided school to determine the measures to be taken by the school with a view to preventing bullying involving a registered pupil at the school while travelling to or from the school during the school term.</w:t>
      </w:r>
    </w:p>
    <w:p w14:paraId="5EA87F49" w14:textId="77777777" w:rsidR="007B6271" w:rsidRPr="007A3465" w:rsidRDefault="007B6271" w:rsidP="007B6271">
      <w:pPr>
        <w:rPr>
          <w:rFonts w:cstheme="minorHAnsi"/>
        </w:rPr>
      </w:pPr>
    </w:p>
    <w:p w14:paraId="0127E9EA" w14:textId="77777777" w:rsidR="007B6271" w:rsidRPr="007A3465" w:rsidRDefault="007B6271" w:rsidP="007B6271">
      <w:pPr>
        <w:rPr>
          <w:rFonts w:cstheme="minorHAnsi"/>
        </w:rPr>
      </w:pPr>
      <w:r w:rsidRPr="007A3465">
        <w:rPr>
          <w:rFonts w:cstheme="minorHAnsi"/>
        </w:rPr>
        <w:t xml:space="preserve">The school will also put measures in place to prevent bullying behaviour </w:t>
      </w:r>
      <w:r w:rsidRPr="007A3465">
        <w:rPr>
          <w:rFonts w:cstheme="minorHAnsi"/>
          <w:b/>
          <w:bCs/>
        </w:rPr>
        <w:t>on the way to and from school</w:t>
      </w:r>
      <w:r w:rsidRPr="007A3465">
        <w:rPr>
          <w:rFonts w:cstheme="minorHAnsi"/>
        </w:rPr>
        <w:t>. While many of the measures outlined above will support the development of an anti-bullying culture, the school will further build upon this related specifically on the journey to and from school. This includes:</w:t>
      </w:r>
    </w:p>
    <w:p w14:paraId="73457A0A" w14:textId="77777777" w:rsidR="007B6271" w:rsidRPr="007A3465" w:rsidRDefault="007B6271" w:rsidP="007B6271">
      <w:pPr>
        <w:rPr>
          <w:rFonts w:cstheme="minorHAnsi"/>
        </w:rPr>
      </w:pPr>
    </w:p>
    <w:p w14:paraId="4B67CF23" w14:textId="77777777" w:rsidR="007B6271" w:rsidRPr="007A3465" w:rsidRDefault="007B6271" w:rsidP="00AA78BD">
      <w:pPr>
        <w:numPr>
          <w:ilvl w:val="0"/>
          <w:numId w:val="20"/>
        </w:numPr>
        <w:rPr>
          <w:rFonts w:cstheme="minorHAnsi"/>
        </w:rPr>
      </w:pPr>
      <w:r w:rsidRPr="007A3465">
        <w:rPr>
          <w:rFonts w:cstheme="minorHAnsi"/>
        </w:rPr>
        <w:lastRenderedPageBreak/>
        <w:t>Development of a culture where pupils take pride in their school and are viewed as ambassadors for their school within the community. This includes regular reminders of the positive behaviour expectations of pupils whilst travelling to and from school.</w:t>
      </w:r>
    </w:p>
    <w:p w14:paraId="688260AE" w14:textId="77777777" w:rsidR="007B6271" w:rsidRPr="007A3465" w:rsidRDefault="007B6271" w:rsidP="00AA78BD">
      <w:pPr>
        <w:numPr>
          <w:ilvl w:val="0"/>
          <w:numId w:val="20"/>
        </w:numPr>
        <w:rPr>
          <w:rFonts w:cstheme="minorHAnsi"/>
        </w:rPr>
      </w:pPr>
      <w:r w:rsidRPr="007A3465">
        <w:rPr>
          <w:rFonts w:cstheme="minorHAnsi"/>
        </w:rPr>
        <w:t xml:space="preserve">Measures to empower pupils to challenge inappropriate and unacceptable behaviour of their peers during the journey to and from school. </w:t>
      </w:r>
    </w:p>
    <w:p w14:paraId="6CC3F3C9" w14:textId="77777777" w:rsidR="007B6271" w:rsidRPr="007A3465" w:rsidRDefault="007B6271" w:rsidP="00AA78BD">
      <w:pPr>
        <w:numPr>
          <w:ilvl w:val="0"/>
          <w:numId w:val="20"/>
        </w:numPr>
        <w:rPr>
          <w:rFonts w:cstheme="minorHAnsi"/>
        </w:rPr>
      </w:pPr>
      <w:r w:rsidRPr="007A3465">
        <w:rPr>
          <w:rFonts w:cstheme="minorHAnsi"/>
        </w:rPr>
        <w:t xml:space="preserve">Regular engagement with transport providers (e.g. EA Transport SEN pupils) to ensure effective communication and the early identification of any concerns. </w:t>
      </w:r>
    </w:p>
    <w:p w14:paraId="5CD685BD" w14:textId="462A2DEA" w:rsidR="007B6271" w:rsidRPr="00FA43D5" w:rsidRDefault="007B6271" w:rsidP="00AA78BD">
      <w:pPr>
        <w:numPr>
          <w:ilvl w:val="0"/>
          <w:numId w:val="20"/>
        </w:numPr>
        <w:rPr>
          <w:rFonts w:cstheme="minorHAnsi"/>
        </w:rPr>
      </w:pPr>
      <w:r w:rsidRPr="007A3465">
        <w:rPr>
          <w:rFonts w:cstheme="minorHAnsi"/>
        </w:rPr>
        <w:t>Appropriate deployment of staff to support the transition from school day to journey home (e.g. staff duty at school doors, where appropriate)</w:t>
      </w:r>
    </w:p>
    <w:p w14:paraId="2CD57EA0" w14:textId="77777777" w:rsidR="007B6271" w:rsidRPr="007A3465" w:rsidRDefault="007B6271" w:rsidP="007B6271">
      <w:pPr>
        <w:rPr>
          <w:rFonts w:cstheme="minorHAnsi"/>
        </w:rPr>
      </w:pPr>
    </w:p>
    <w:p w14:paraId="1567873C" w14:textId="401B2C9D" w:rsidR="007B6271" w:rsidRPr="007A3465" w:rsidRDefault="007B6271" w:rsidP="007B6271">
      <w:pPr>
        <w:rPr>
          <w:rFonts w:cstheme="minorHAnsi"/>
        </w:rPr>
      </w:pPr>
      <w:r w:rsidRPr="007A3465">
        <w:rPr>
          <w:rFonts w:cstheme="minorHAnsi"/>
        </w:rPr>
        <w:t xml:space="preserve">The new legislation also gives schools the authority to take steps to prevent bullying through the use of </w:t>
      </w:r>
      <w:r w:rsidRPr="007A3465">
        <w:rPr>
          <w:rFonts w:cstheme="minorHAnsi"/>
          <w:b/>
          <w:bCs/>
        </w:rPr>
        <w:t>electronic communication</w:t>
      </w:r>
      <w:r w:rsidRPr="007A3465">
        <w:rPr>
          <w:rFonts w:cstheme="minorHAnsi"/>
        </w:rPr>
        <w:t xml:space="preserve"> amongst pupils at any time during term, where that behaviour is likely to have a detrimental effect on the pupil’s education at school. West Winds Primary School and Nursery Unit will raise awareness of the nature and impact of online bullying and support their pupils to make use of the internet in a safe, responsible and respectful way. </w:t>
      </w:r>
    </w:p>
    <w:p w14:paraId="3FBBCABC" w14:textId="77777777" w:rsidR="007B6271" w:rsidRPr="007A3465" w:rsidRDefault="007B6271" w:rsidP="007B6271">
      <w:pPr>
        <w:rPr>
          <w:rFonts w:cstheme="minorHAnsi"/>
        </w:rPr>
      </w:pPr>
      <w:r w:rsidRPr="007A3465">
        <w:rPr>
          <w:rFonts w:cstheme="minorHAnsi"/>
        </w:rPr>
        <w:t>This will include:</w:t>
      </w:r>
    </w:p>
    <w:p w14:paraId="225D6225" w14:textId="77777777" w:rsidR="007B6271" w:rsidRPr="007A3465" w:rsidRDefault="007B6271" w:rsidP="007B6271">
      <w:pPr>
        <w:rPr>
          <w:rFonts w:cstheme="minorHAnsi"/>
        </w:rPr>
      </w:pPr>
    </w:p>
    <w:p w14:paraId="738AE2BB" w14:textId="77777777" w:rsidR="007B6271" w:rsidRPr="007A3465" w:rsidRDefault="007B6271" w:rsidP="00AA78BD">
      <w:pPr>
        <w:numPr>
          <w:ilvl w:val="0"/>
          <w:numId w:val="21"/>
        </w:numPr>
        <w:rPr>
          <w:rFonts w:cstheme="minorHAnsi"/>
        </w:rPr>
      </w:pPr>
      <w:r w:rsidRPr="007A3465">
        <w:rPr>
          <w:rFonts w:cstheme="minorHAnsi"/>
        </w:rPr>
        <w:t>Addressing key themes of online behaviour and risk through PDMU, including understanding how to respond to harm and the consequences of inappropriate use.</w:t>
      </w:r>
    </w:p>
    <w:p w14:paraId="3229101A" w14:textId="77777777" w:rsidR="007B6271" w:rsidRPr="007A3465" w:rsidRDefault="007B6271" w:rsidP="00AA78BD">
      <w:pPr>
        <w:numPr>
          <w:ilvl w:val="0"/>
          <w:numId w:val="21"/>
        </w:numPr>
        <w:rPr>
          <w:rFonts w:cstheme="minorHAnsi"/>
        </w:rPr>
      </w:pPr>
      <w:r w:rsidRPr="007A3465">
        <w:rPr>
          <w:rFonts w:cstheme="minorHAnsi"/>
        </w:rPr>
        <w:t>Participation in Anti-Bullying Week activities.</w:t>
      </w:r>
    </w:p>
    <w:p w14:paraId="6C5B8C23" w14:textId="77777777" w:rsidR="007B6271" w:rsidRPr="007A3465" w:rsidRDefault="007B6271" w:rsidP="00AA78BD">
      <w:pPr>
        <w:numPr>
          <w:ilvl w:val="0"/>
          <w:numId w:val="21"/>
        </w:numPr>
        <w:rPr>
          <w:rFonts w:cstheme="minorHAnsi"/>
        </w:rPr>
      </w:pPr>
      <w:r w:rsidRPr="007A3465">
        <w:rPr>
          <w:rFonts w:cstheme="minorHAnsi"/>
        </w:rPr>
        <w:t>Engagement with key statutory and voluntary sector agencies (e.g. C2k, PSNI, Public Health Agency, Safeguarding Board for NI e-Safety Forum) to support the promotion of key messages.</w:t>
      </w:r>
    </w:p>
    <w:p w14:paraId="0F1BFAA0" w14:textId="77777777" w:rsidR="007B6271" w:rsidRPr="007A3465" w:rsidRDefault="007B6271" w:rsidP="00AA78BD">
      <w:pPr>
        <w:numPr>
          <w:ilvl w:val="0"/>
          <w:numId w:val="21"/>
        </w:numPr>
        <w:rPr>
          <w:rFonts w:cstheme="minorHAnsi"/>
        </w:rPr>
      </w:pPr>
      <w:r w:rsidRPr="007A3465">
        <w:rPr>
          <w:rFonts w:cstheme="minorHAnsi"/>
        </w:rPr>
        <w:t>Participation in annual Safer Internet Day and promotion of key messages throughout the year.</w:t>
      </w:r>
    </w:p>
    <w:p w14:paraId="3F6A92C8" w14:textId="77777777" w:rsidR="007B6271" w:rsidRPr="007A3465" w:rsidRDefault="007B6271" w:rsidP="00AA78BD">
      <w:pPr>
        <w:numPr>
          <w:ilvl w:val="0"/>
          <w:numId w:val="21"/>
        </w:numPr>
        <w:rPr>
          <w:rFonts w:cstheme="minorHAnsi"/>
        </w:rPr>
      </w:pPr>
      <w:r w:rsidRPr="007A3465">
        <w:rPr>
          <w:rFonts w:cstheme="minorHAnsi"/>
        </w:rPr>
        <w:t>Development and implementation of robust and appropriate policies in related areas (e.g. Acceptable Use of the Internet Policy, Mobile Phone Policy, etc.)</w:t>
      </w:r>
    </w:p>
    <w:p w14:paraId="768DE782" w14:textId="77777777" w:rsidR="007B6271" w:rsidRPr="007A3465" w:rsidRDefault="007B6271" w:rsidP="007B6271">
      <w:pPr>
        <w:rPr>
          <w:rFonts w:cstheme="minorHAnsi"/>
        </w:rPr>
      </w:pPr>
    </w:p>
    <w:p w14:paraId="3CF752CC" w14:textId="77777777" w:rsidR="007B6271" w:rsidRPr="007A3465" w:rsidRDefault="007B6271" w:rsidP="007B6271">
      <w:pPr>
        <w:rPr>
          <w:rFonts w:cstheme="minorHAnsi"/>
        </w:rPr>
      </w:pPr>
      <w:r w:rsidRPr="007A3465">
        <w:rPr>
          <w:rFonts w:cstheme="minorHAnsi"/>
        </w:rPr>
        <w:t xml:space="preserve">The Anti-Bullying Policy is one of a number of policies in the wider pastoral care and safeguarding suite of policies. As such, it is essential that these policies align and provide a consistent message. For example, the measures set out here, to prevent bullying behaviour through the use of electronic communication, will also be included in the school’s e-Safety Policy and Acceptable Use of the Internet Policy. </w:t>
      </w:r>
    </w:p>
    <w:p w14:paraId="77303D97" w14:textId="77777777" w:rsidR="007B6271" w:rsidRPr="007A3465" w:rsidRDefault="007B6271" w:rsidP="007B6271">
      <w:pPr>
        <w:rPr>
          <w:rFonts w:cstheme="minorHAnsi"/>
        </w:rPr>
      </w:pPr>
    </w:p>
    <w:p w14:paraId="10B7AFC3" w14:textId="77777777" w:rsidR="007B6271" w:rsidRPr="007A3465" w:rsidRDefault="007B6271" w:rsidP="007B6271">
      <w:pPr>
        <w:rPr>
          <w:rFonts w:cstheme="minorHAnsi"/>
        </w:rPr>
      </w:pPr>
      <w:r w:rsidRPr="007A3465">
        <w:rPr>
          <w:rFonts w:cstheme="minorHAnsi"/>
        </w:rPr>
        <w:t>Given the nature of technology, as constantly changing and developing, the school will monitor the policy and message and make changes when necessary.</w:t>
      </w:r>
    </w:p>
    <w:p w14:paraId="762DEDFC" w14:textId="77777777" w:rsidR="007B6271" w:rsidRPr="00FA43D5" w:rsidRDefault="007B6271" w:rsidP="00FA43D5">
      <w:pPr>
        <w:rPr>
          <w:rFonts w:cstheme="minorHAnsi"/>
        </w:rPr>
      </w:pPr>
    </w:p>
    <w:p w14:paraId="20451D24" w14:textId="2F170D87" w:rsidR="007B6271" w:rsidRPr="007A3465" w:rsidRDefault="007B6271" w:rsidP="007B6271">
      <w:pPr>
        <w:pStyle w:val="ListParagraph"/>
        <w:numPr>
          <w:ilvl w:val="0"/>
          <w:numId w:val="1"/>
        </w:numPr>
        <w:rPr>
          <w:rFonts w:cstheme="minorHAnsi"/>
        </w:rPr>
      </w:pPr>
      <w:r w:rsidRPr="007A3465">
        <w:rPr>
          <w:rFonts w:cstheme="minorHAnsi"/>
        </w:rPr>
        <w:t>Responsibilities</w:t>
      </w:r>
    </w:p>
    <w:p w14:paraId="226ECD6F" w14:textId="72D58CC4" w:rsidR="00082DDA" w:rsidRPr="007A3465" w:rsidRDefault="00082DDA" w:rsidP="00082DDA">
      <w:pPr>
        <w:rPr>
          <w:rFonts w:cstheme="minorHAnsi"/>
        </w:rPr>
      </w:pPr>
    </w:p>
    <w:p w14:paraId="24E1C43F" w14:textId="77777777" w:rsidR="00082DDA" w:rsidRPr="007A3465" w:rsidRDefault="00082DDA" w:rsidP="00082DDA">
      <w:pPr>
        <w:rPr>
          <w:rFonts w:cstheme="minorHAnsi"/>
        </w:rPr>
      </w:pPr>
      <w:r w:rsidRPr="007A3465">
        <w:rPr>
          <w:rFonts w:cstheme="minorHAnsi"/>
        </w:rPr>
        <w:t xml:space="preserve">The Anti-Bullying Policy should make clear that everyone has responsibility for creating a safe and supportive learning environment for all members of the school communities. </w:t>
      </w:r>
    </w:p>
    <w:p w14:paraId="04326E05" w14:textId="77777777" w:rsidR="00082DDA" w:rsidRPr="007A3465" w:rsidRDefault="00082DDA" w:rsidP="00082DDA">
      <w:pPr>
        <w:rPr>
          <w:rFonts w:cstheme="minorHAnsi"/>
        </w:rPr>
      </w:pPr>
    </w:p>
    <w:p w14:paraId="1DB37416" w14:textId="77777777" w:rsidR="00082DDA" w:rsidRPr="007A3465" w:rsidRDefault="00082DDA" w:rsidP="00082DDA">
      <w:pPr>
        <w:rPr>
          <w:rFonts w:cstheme="minorHAnsi"/>
        </w:rPr>
      </w:pPr>
      <w:r w:rsidRPr="007A3465">
        <w:rPr>
          <w:rFonts w:cstheme="minorHAnsi"/>
        </w:rPr>
        <w:t>Everyone in the school community, including pupils, their parents/carers and the staff of the school are expected to respect the rights of others to be safe.</w:t>
      </w:r>
    </w:p>
    <w:p w14:paraId="0879214C" w14:textId="77777777" w:rsidR="00082DDA" w:rsidRPr="007A3465" w:rsidRDefault="00082DDA" w:rsidP="00082DDA">
      <w:pPr>
        <w:rPr>
          <w:rFonts w:cstheme="minorHAnsi"/>
        </w:rPr>
      </w:pPr>
    </w:p>
    <w:p w14:paraId="29FF2805" w14:textId="77777777" w:rsidR="00082DDA" w:rsidRPr="007A3465" w:rsidRDefault="00082DDA" w:rsidP="00082DDA">
      <w:pPr>
        <w:rPr>
          <w:rFonts w:cstheme="minorHAnsi"/>
        </w:rPr>
      </w:pPr>
      <w:r w:rsidRPr="007A3465">
        <w:rPr>
          <w:rFonts w:cstheme="minorHAnsi"/>
        </w:rPr>
        <w:t xml:space="preserve">Everyone has the responsibility to work together to: </w:t>
      </w:r>
      <w:r w:rsidRPr="007A3465">
        <w:rPr>
          <w:rFonts w:cstheme="minorHAnsi"/>
        </w:rPr>
        <w:tab/>
      </w:r>
    </w:p>
    <w:p w14:paraId="3CAEFF44"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lastRenderedPageBreak/>
        <w:t>foster positive self-esteem</w:t>
      </w:r>
    </w:p>
    <w:p w14:paraId="20839711"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behave towards others in a mutually respectful way</w:t>
      </w:r>
    </w:p>
    <w:p w14:paraId="734725F6"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model high standards of personal pro-social behaviour</w:t>
      </w:r>
    </w:p>
    <w:p w14:paraId="0B8856D1"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be alert to signs of distress* and other possible indications of  bullying behaviour</w:t>
      </w:r>
    </w:p>
    <w:p w14:paraId="08773A90"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inform the school of any concerns relating to bullying behaviour</w:t>
      </w:r>
    </w:p>
    <w:p w14:paraId="610E6759"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refrain from becoming involved in any kind of bullying behaviour, even at the risk of incurring temporary unpopularity.</w:t>
      </w:r>
    </w:p>
    <w:p w14:paraId="009FB4A7"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refrain from retaliating  to any form of bullying behaviour</w:t>
      </w:r>
    </w:p>
    <w:p w14:paraId="09E20CB0"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intervene to support any person who is being bullied, unless it is unsafe to do so.</w:t>
      </w:r>
    </w:p>
    <w:p w14:paraId="400D813F"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report any concerns or instances of bullying behaviour witnessed or suspected, to a member of staff.</w:t>
      </w:r>
    </w:p>
    <w:p w14:paraId="612433E6"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 xml:space="preserve">emphasise the importance of seeking help from a trusted adult about bullying behaviour when it happens or is observed </w:t>
      </w:r>
    </w:p>
    <w:p w14:paraId="44E7F730"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explain the implications of allowing the bullying behaviour to continue unchecked, for themselves and/or others.</w:t>
      </w:r>
    </w:p>
    <w:p w14:paraId="1202D737"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listen sensitively to anyone who has been bullied, take what is said seriously,  and provide reassurance that appropriate action will be taken</w:t>
      </w:r>
    </w:p>
    <w:p w14:paraId="1207063E" w14:textId="77777777"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 xml:space="preserve">know how to seek support – internal and external </w:t>
      </w:r>
    </w:p>
    <w:p w14:paraId="53313CD2" w14:textId="2935D3ED" w:rsidR="00082DDA" w:rsidRPr="007A3465" w:rsidRDefault="00082DDA" w:rsidP="00AA78BD">
      <w:pPr>
        <w:pStyle w:val="ListParagraph"/>
        <w:numPr>
          <w:ilvl w:val="1"/>
          <w:numId w:val="22"/>
        </w:numPr>
        <w:spacing w:after="200" w:line="276" w:lineRule="auto"/>
        <w:ind w:left="426" w:hanging="426"/>
        <w:rPr>
          <w:rFonts w:cstheme="minorHAnsi"/>
        </w:rPr>
      </w:pPr>
      <w:r w:rsidRPr="007A3465">
        <w:rPr>
          <w:rFonts w:cstheme="minorHAnsi"/>
        </w:rPr>
        <w:t>resolve difficulties in restorative ways to prevent recurring bullying behaviour and meet the needs of all parties</w:t>
      </w:r>
    </w:p>
    <w:p w14:paraId="0132962B" w14:textId="77777777" w:rsidR="00082DDA" w:rsidRPr="00FA43D5" w:rsidRDefault="00082DDA" w:rsidP="00082DDA">
      <w:pPr>
        <w:rPr>
          <w:rFonts w:cstheme="minorHAnsi"/>
          <w:b/>
          <w:smallCaps/>
          <w:sz w:val="28"/>
          <w:szCs w:val="28"/>
        </w:rPr>
      </w:pPr>
      <w:r w:rsidRPr="00FA43D5">
        <w:rPr>
          <w:rFonts w:cstheme="minorHAnsi"/>
          <w:b/>
          <w:smallCaps/>
          <w:sz w:val="28"/>
          <w:szCs w:val="28"/>
        </w:rPr>
        <w:t>teaching staff</w:t>
      </w:r>
    </w:p>
    <w:p w14:paraId="0CB7964A" w14:textId="77777777" w:rsidR="00082DDA" w:rsidRPr="007A3465" w:rsidRDefault="00082DDA" w:rsidP="00082DDA">
      <w:pPr>
        <w:rPr>
          <w:rFonts w:cstheme="minorHAnsi"/>
        </w:rPr>
      </w:pPr>
    </w:p>
    <w:p w14:paraId="7A0D3DDE" w14:textId="77777777" w:rsidR="00082DDA" w:rsidRPr="007A3465" w:rsidRDefault="00082DDA" w:rsidP="00082DDA">
      <w:pPr>
        <w:rPr>
          <w:rFonts w:cstheme="minorHAnsi"/>
        </w:rPr>
      </w:pPr>
      <w:r w:rsidRPr="007A3465">
        <w:rPr>
          <w:rFonts w:cstheme="minorHAnsi"/>
        </w:rPr>
        <w:t>Teaching staff members will:</w:t>
      </w:r>
    </w:p>
    <w:p w14:paraId="690B60B3" w14:textId="77777777" w:rsidR="00082DDA" w:rsidRPr="007A3465" w:rsidRDefault="00082DDA" w:rsidP="00082DDA">
      <w:pPr>
        <w:rPr>
          <w:rFonts w:cstheme="minorHAnsi"/>
        </w:rPr>
      </w:pPr>
    </w:p>
    <w:p w14:paraId="74899C99"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Demonstrate by example the high standards of personal and social behaviour we expect of our pupils.</w:t>
      </w:r>
    </w:p>
    <w:p w14:paraId="5E499729"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Discuss bullying with their classes, so that every pupil learns about the damage it causes and the importance of telling the teacher about bullying when it happens.</w:t>
      </w:r>
    </w:p>
    <w:p w14:paraId="4838EA38"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Be alert to signs of distress and other possible indications of bullying.</w:t>
      </w:r>
    </w:p>
    <w:p w14:paraId="4A7E3684"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Listen to children who have been bullied, take what they say seriously and act to support and protect them.</w:t>
      </w:r>
    </w:p>
    <w:p w14:paraId="66FE4D6D"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Record incidents of bullying as required and alert the Pastoral Care Coordinator.</w:t>
      </w:r>
    </w:p>
    <w:p w14:paraId="44ED48E1"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Report alleged/suspected cases of bullying to the Pastoral Team.</w:t>
      </w:r>
    </w:p>
    <w:p w14:paraId="5E11CA5C"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 xml:space="preserve">Follow up any complaint by a parent about bullying, and report back promptly and fully on the action which has been taken. </w:t>
      </w:r>
    </w:p>
    <w:p w14:paraId="6B8D1777"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Deal with observed instances of bullying promptly and effectively, in accordance with agreed procedures.</w:t>
      </w:r>
    </w:p>
    <w:p w14:paraId="1ECA2D96"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Attend in-service training on bullying and related issues.</w:t>
      </w:r>
    </w:p>
    <w:p w14:paraId="4D43A8FC"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Be familiar with the school anti-bullying policy and be aware of current educational research and initiatives related to these issues.</w:t>
      </w:r>
    </w:p>
    <w:p w14:paraId="37B6AF0D"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Adhere to the school policy of confidentiality</w:t>
      </w:r>
    </w:p>
    <w:p w14:paraId="766667F3" w14:textId="77777777" w:rsidR="00082DDA" w:rsidRPr="007A3465" w:rsidRDefault="00082DDA" w:rsidP="00082DDA">
      <w:pPr>
        <w:pStyle w:val="BodyTextIndent"/>
        <w:ind w:left="104"/>
        <w:rPr>
          <w:rFonts w:asciiTheme="minorHAnsi" w:hAnsiTheme="minorHAnsi" w:cstheme="minorHAnsi"/>
        </w:rPr>
      </w:pPr>
    </w:p>
    <w:p w14:paraId="51AEDA80" w14:textId="77777777" w:rsidR="00082DDA" w:rsidRPr="007A3465" w:rsidRDefault="00082DDA" w:rsidP="00082DDA">
      <w:pPr>
        <w:pStyle w:val="BodyTextIndent"/>
        <w:ind w:left="104"/>
        <w:rPr>
          <w:rFonts w:asciiTheme="minorHAnsi" w:hAnsiTheme="minorHAnsi" w:cstheme="minorHAnsi"/>
        </w:rPr>
      </w:pPr>
    </w:p>
    <w:p w14:paraId="3C0138D7" w14:textId="77777777" w:rsidR="00082DDA" w:rsidRPr="007A3465" w:rsidRDefault="00082DDA" w:rsidP="00082DDA">
      <w:pPr>
        <w:pStyle w:val="BodyTextIndent"/>
        <w:ind w:left="0"/>
        <w:rPr>
          <w:rFonts w:asciiTheme="minorHAnsi" w:hAnsiTheme="minorHAnsi" w:cstheme="minorHAnsi"/>
          <w:b/>
          <w:smallCaps/>
        </w:rPr>
      </w:pPr>
      <w:r w:rsidRPr="007A3465">
        <w:rPr>
          <w:rFonts w:asciiTheme="minorHAnsi" w:hAnsiTheme="minorHAnsi" w:cstheme="minorHAnsi"/>
          <w:b/>
          <w:smallCaps/>
        </w:rPr>
        <w:lastRenderedPageBreak/>
        <w:t>non-teaching staff</w:t>
      </w:r>
    </w:p>
    <w:p w14:paraId="15EE6FDE" w14:textId="77777777" w:rsidR="00082DDA" w:rsidRPr="007A3465" w:rsidRDefault="00082DDA" w:rsidP="00082DDA">
      <w:pPr>
        <w:pStyle w:val="BodyTextIndent"/>
        <w:ind w:left="0"/>
        <w:rPr>
          <w:rFonts w:asciiTheme="minorHAnsi" w:hAnsiTheme="minorHAnsi" w:cstheme="minorHAnsi"/>
        </w:rPr>
      </w:pPr>
    </w:p>
    <w:p w14:paraId="7746505E" w14:textId="77777777" w:rsidR="00082DDA" w:rsidRPr="007A3465" w:rsidRDefault="00082DDA" w:rsidP="00082DDA">
      <w:pPr>
        <w:pStyle w:val="BodyTextIndent"/>
        <w:ind w:left="0"/>
        <w:rPr>
          <w:rFonts w:asciiTheme="minorHAnsi" w:hAnsiTheme="minorHAnsi" w:cstheme="minorHAnsi"/>
        </w:rPr>
      </w:pPr>
      <w:r w:rsidRPr="007A3465">
        <w:rPr>
          <w:rFonts w:asciiTheme="minorHAnsi" w:hAnsiTheme="minorHAnsi" w:cstheme="minorHAnsi"/>
        </w:rPr>
        <w:t>Non-teaching members of staff will:</w:t>
      </w:r>
    </w:p>
    <w:p w14:paraId="5F86133E" w14:textId="77777777" w:rsidR="00082DDA" w:rsidRPr="007A3465" w:rsidRDefault="00082DDA" w:rsidP="00082DDA">
      <w:pPr>
        <w:pStyle w:val="BodyTextIndent"/>
        <w:ind w:left="0"/>
        <w:rPr>
          <w:rFonts w:asciiTheme="minorHAnsi" w:hAnsiTheme="minorHAnsi" w:cstheme="minorHAnsi"/>
        </w:rPr>
      </w:pPr>
    </w:p>
    <w:p w14:paraId="359D1D59"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Demonstrate by example the high standards of personal and social behaviour we expect of our pupils.</w:t>
      </w:r>
    </w:p>
    <w:p w14:paraId="677BA16B"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Be alert to signs of distress and other possible indications of bullying.</w:t>
      </w:r>
    </w:p>
    <w:p w14:paraId="0CEC67A8"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Listen to children who have been bullied, take what they say seriously and act to support and protect them.</w:t>
      </w:r>
    </w:p>
    <w:p w14:paraId="64514D14"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Report all incidents to the class teacher or a member of the pastoral team if class teacher is not available</w:t>
      </w:r>
    </w:p>
    <w:p w14:paraId="1E06E92F"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Attend school based training as required</w:t>
      </w:r>
    </w:p>
    <w:p w14:paraId="0A2C7FA7"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Follow school procedures in relation to witnessing an incident, dealing with a disclosure from a child and dealing with parents who may approach them about bullying</w:t>
      </w:r>
    </w:p>
    <w:p w14:paraId="6829D965"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Adhere to the school policy of confidentiality</w:t>
      </w:r>
    </w:p>
    <w:p w14:paraId="2885EC95" w14:textId="77777777" w:rsidR="00082DDA" w:rsidRPr="007A3465" w:rsidRDefault="00082DDA" w:rsidP="00082DDA">
      <w:pPr>
        <w:pStyle w:val="BodyTextIndent"/>
        <w:ind w:left="0"/>
        <w:rPr>
          <w:rFonts w:asciiTheme="minorHAnsi" w:hAnsiTheme="minorHAnsi" w:cstheme="minorHAnsi"/>
        </w:rPr>
      </w:pPr>
    </w:p>
    <w:p w14:paraId="34D1D164" w14:textId="77777777" w:rsidR="00082DDA" w:rsidRPr="007A3465" w:rsidRDefault="00082DDA" w:rsidP="00082DDA">
      <w:pPr>
        <w:rPr>
          <w:rFonts w:cstheme="minorHAnsi"/>
        </w:rPr>
      </w:pPr>
    </w:p>
    <w:p w14:paraId="705ACB2F" w14:textId="77777777" w:rsidR="00082DDA" w:rsidRPr="007A3465" w:rsidRDefault="00082DDA" w:rsidP="00082DDA">
      <w:pPr>
        <w:rPr>
          <w:rFonts w:cstheme="minorHAnsi"/>
          <w:b/>
          <w:smallCaps/>
        </w:rPr>
      </w:pPr>
      <w:r w:rsidRPr="007A3465">
        <w:rPr>
          <w:rFonts w:cstheme="minorHAnsi"/>
          <w:b/>
          <w:smallCaps/>
        </w:rPr>
        <w:t xml:space="preserve">pastoral care coordinator </w:t>
      </w:r>
    </w:p>
    <w:p w14:paraId="6631AC74" w14:textId="77777777" w:rsidR="00082DDA" w:rsidRPr="007A3465" w:rsidRDefault="00082DDA" w:rsidP="00082DDA">
      <w:pPr>
        <w:rPr>
          <w:rFonts w:cstheme="minorHAnsi"/>
          <w:b/>
          <w:smallCaps/>
        </w:rPr>
      </w:pPr>
    </w:p>
    <w:p w14:paraId="1AB1CB04" w14:textId="77777777" w:rsidR="00082DDA" w:rsidRPr="007A3465" w:rsidRDefault="00082DDA" w:rsidP="00082DDA">
      <w:pPr>
        <w:rPr>
          <w:rFonts w:cstheme="minorHAnsi"/>
        </w:rPr>
      </w:pPr>
      <w:r w:rsidRPr="007A3465">
        <w:rPr>
          <w:rFonts w:cstheme="minorHAnsi"/>
        </w:rPr>
        <w:t>The Pastoral Care Coordinator will:</w:t>
      </w:r>
    </w:p>
    <w:p w14:paraId="31C60902" w14:textId="77777777" w:rsidR="00082DDA" w:rsidRPr="007A3465" w:rsidRDefault="00082DDA" w:rsidP="00082DDA">
      <w:pPr>
        <w:rPr>
          <w:rFonts w:cstheme="minorHAnsi"/>
        </w:rPr>
      </w:pPr>
    </w:p>
    <w:p w14:paraId="1554602E" w14:textId="77777777" w:rsidR="00082DDA" w:rsidRPr="007A3465" w:rsidRDefault="00082DDA" w:rsidP="00AA78BD">
      <w:pPr>
        <w:numPr>
          <w:ilvl w:val="0"/>
          <w:numId w:val="24"/>
        </w:numPr>
        <w:rPr>
          <w:rFonts w:cstheme="minorHAnsi"/>
          <w:lang w:val="en-US"/>
        </w:rPr>
      </w:pPr>
      <w:r w:rsidRPr="007A3465">
        <w:rPr>
          <w:rFonts w:cstheme="minorHAnsi"/>
          <w:lang w:val="en-US"/>
        </w:rPr>
        <w:t>Attend all relevant courses and disseminate to colleagues</w:t>
      </w:r>
    </w:p>
    <w:p w14:paraId="60FA7F01" w14:textId="77777777" w:rsidR="00082DDA" w:rsidRPr="007A3465" w:rsidRDefault="00082DDA" w:rsidP="00AA78BD">
      <w:pPr>
        <w:numPr>
          <w:ilvl w:val="0"/>
          <w:numId w:val="24"/>
        </w:numPr>
        <w:rPr>
          <w:rFonts w:cstheme="minorHAnsi"/>
          <w:lang w:val="en-US"/>
        </w:rPr>
      </w:pPr>
      <w:r w:rsidRPr="007A3465">
        <w:rPr>
          <w:rFonts w:cstheme="minorHAnsi"/>
          <w:lang w:val="en-US"/>
        </w:rPr>
        <w:t xml:space="preserve">Ensure all staff have adequate training in anti-bullying procedures </w:t>
      </w:r>
    </w:p>
    <w:p w14:paraId="04E72F58" w14:textId="77777777" w:rsidR="00082DDA" w:rsidRPr="007A3465" w:rsidRDefault="00082DDA" w:rsidP="00AA78BD">
      <w:pPr>
        <w:numPr>
          <w:ilvl w:val="0"/>
          <w:numId w:val="24"/>
        </w:numPr>
        <w:rPr>
          <w:rFonts w:cstheme="minorHAnsi"/>
        </w:rPr>
      </w:pPr>
      <w:r w:rsidRPr="007A3465">
        <w:rPr>
          <w:rFonts w:cstheme="minorHAnsi"/>
        </w:rPr>
        <w:t>Ensure that all policies and procedures are implemented and reviewed as appropriate</w:t>
      </w:r>
    </w:p>
    <w:p w14:paraId="340FFE9D" w14:textId="77777777" w:rsidR="00082DDA" w:rsidRPr="007A3465" w:rsidRDefault="00082DDA" w:rsidP="00AA78BD">
      <w:pPr>
        <w:numPr>
          <w:ilvl w:val="0"/>
          <w:numId w:val="24"/>
        </w:numPr>
        <w:rPr>
          <w:rFonts w:cstheme="minorHAnsi"/>
          <w:lang w:val="en-US"/>
        </w:rPr>
      </w:pPr>
      <w:r w:rsidRPr="007A3465">
        <w:rPr>
          <w:rFonts w:cstheme="minorHAnsi"/>
          <w:lang w:val="en-US"/>
        </w:rPr>
        <w:t xml:space="preserve">Foster effective communication between school and home </w:t>
      </w:r>
    </w:p>
    <w:p w14:paraId="64A796FD" w14:textId="77777777" w:rsidR="00082DDA" w:rsidRPr="007A3465" w:rsidRDefault="00082DDA" w:rsidP="00AA78BD">
      <w:pPr>
        <w:numPr>
          <w:ilvl w:val="0"/>
          <w:numId w:val="24"/>
        </w:numPr>
        <w:rPr>
          <w:rFonts w:cstheme="minorHAnsi"/>
          <w:lang w:val="en-US"/>
        </w:rPr>
      </w:pPr>
      <w:r w:rsidRPr="007A3465">
        <w:rPr>
          <w:rFonts w:cstheme="minorHAnsi"/>
          <w:lang w:val="en-US"/>
        </w:rPr>
        <w:t>Raise awareness of bullying and the role parents can play in its prevention</w:t>
      </w:r>
    </w:p>
    <w:p w14:paraId="0C584C78" w14:textId="77777777" w:rsidR="00082DDA" w:rsidRPr="007A3465" w:rsidRDefault="00082DDA" w:rsidP="00AA78BD">
      <w:pPr>
        <w:pStyle w:val="BodyTextIndent"/>
        <w:numPr>
          <w:ilvl w:val="0"/>
          <w:numId w:val="24"/>
        </w:numPr>
        <w:rPr>
          <w:rFonts w:asciiTheme="minorHAnsi" w:hAnsiTheme="minorHAnsi" w:cstheme="minorHAnsi"/>
        </w:rPr>
      </w:pPr>
      <w:r w:rsidRPr="007A3465">
        <w:rPr>
          <w:rFonts w:asciiTheme="minorHAnsi" w:hAnsiTheme="minorHAnsi" w:cstheme="minorHAnsi"/>
        </w:rPr>
        <w:t>Deal with issues fairly in accordance with legislation and DENI/EA guidelines</w:t>
      </w:r>
    </w:p>
    <w:p w14:paraId="327A41EE" w14:textId="77777777" w:rsidR="00082DDA" w:rsidRPr="007A3465" w:rsidRDefault="00082DDA" w:rsidP="00AA78BD">
      <w:pPr>
        <w:pStyle w:val="BodyTextIndent"/>
        <w:numPr>
          <w:ilvl w:val="0"/>
          <w:numId w:val="24"/>
        </w:numPr>
        <w:rPr>
          <w:rFonts w:asciiTheme="minorHAnsi" w:hAnsiTheme="minorHAnsi" w:cstheme="minorHAnsi"/>
        </w:rPr>
      </w:pPr>
      <w:r w:rsidRPr="007A3465">
        <w:rPr>
          <w:rFonts w:asciiTheme="minorHAnsi" w:hAnsiTheme="minorHAnsi" w:cstheme="minorHAnsi"/>
        </w:rPr>
        <w:t>Consult with external agencies (where appropriate), including Educational Welfare, Social Services and PSNI</w:t>
      </w:r>
    </w:p>
    <w:p w14:paraId="174012FE" w14:textId="77777777" w:rsidR="00082DDA" w:rsidRPr="007A3465" w:rsidRDefault="00082DDA" w:rsidP="00AA78BD">
      <w:pPr>
        <w:numPr>
          <w:ilvl w:val="0"/>
          <w:numId w:val="24"/>
        </w:numPr>
        <w:rPr>
          <w:rFonts w:cstheme="minorHAnsi"/>
          <w:lang w:val="en-US"/>
        </w:rPr>
      </w:pPr>
      <w:r w:rsidRPr="007A3465">
        <w:rPr>
          <w:rFonts w:cstheme="minorHAnsi"/>
          <w:lang w:val="en-US"/>
        </w:rPr>
        <w:t>Adhere to the school policy of confidentiality</w:t>
      </w:r>
    </w:p>
    <w:p w14:paraId="10255159" w14:textId="77777777" w:rsidR="00082DDA" w:rsidRPr="007A3465" w:rsidRDefault="00082DDA" w:rsidP="00082DDA">
      <w:pPr>
        <w:rPr>
          <w:rFonts w:cstheme="minorHAnsi"/>
          <w:lang w:val="en-US"/>
        </w:rPr>
      </w:pPr>
    </w:p>
    <w:p w14:paraId="02AE8A38" w14:textId="77777777" w:rsidR="00082DDA" w:rsidRPr="007A3465" w:rsidRDefault="00082DDA" w:rsidP="00082DDA">
      <w:pPr>
        <w:rPr>
          <w:rFonts w:cstheme="minorHAnsi"/>
          <w:b/>
          <w:smallCaps/>
        </w:rPr>
      </w:pPr>
      <w:r w:rsidRPr="007A3465">
        <w:rPr>
          <w:rFonts w:cstheme="minorHAnsi"/>
          <w:b/>
          <w:smallCaps/>
        </w:rPr>
        <w:t>senior leadership team</w:t>
      </w:r>
    </w:p>
    <w:p w14:paraId="7CF9335F" w14:textId="77777777" w:rsidR="00082DDA" w:rsidRPr="007A3465" w:rsidRDefault="00082DDA" w:rsidP="00082DDA">
      <w:pPr>
        <w:rPr>
          <w:rFonts w:cstheme="minorHAnsi"/>
          <w:b/>
          <w:smallCaps/>
        </w:rPr>
      </w:pPr>
    </w:p>
    <w:p w14:paraId="7F34CA15" w14:textId="77777777" w:rsidR="00082DDA" w:rsidRPr="007A3465" w:rsidRDefault="00082DDA" w:rsidP="00082DDA">
      <w:pPr>
        <w:rPr>
          <w:rFonts w:cstheme="minorHAnsi"/>
        </w:rPr>
      </w:pPr>
      <w:r w:rsidRPr="007A3465">
        <w:rPr>
          <w:rFonts w:cstheme="minorHAnsi"/>
        </w:rPr>
        <w:t>The Senior Leadership Team will:</w:t>
      </w:r>
    </w:p>
    <w:p w14:paraId="2739813D" w14:textId="77777777" w:rsidR="00082DDA" w:rsidRPr="007A3465" w:rsidRDefault="00082DDA" w:rsidP="00082DDA">
      <w:pPr>
        <w:rPr>
          <w:rFonts w:cstheme="minorHAnsi"/>
        </w:rPr>
      </w:pPr>
    </w:p>
    <w:p w14:paraId="641FD381"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Be familiar with school policies and procedures</w:t>
      </w:r>
    </w:p>
    <w:p w14:paraId="3401ED9B"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Support the Pastoral Care Coordinator, the Principal and Governors in the implementation and review of policies and procedures</w:t>
      </w:r>
    </w:p>
    <w:p w14:paraId="490522CF" w14:textId="77777777" w:rsidR="00082DDA" w:rsidRPr="007A3465" w:rsidRDefault="00082DDA" w:rsidP="00AA78BD">
      <w:pPr>
        <w:numPr>
          <w:ilvl w:val="0"/>
          <w:numId w:val="23"/>
        </w:numPr>
        <w:rPr>
          <w:rFonts w:cstheme="minorHAnsi"/>
        </w:rPr>
      </w:pPr>
      <w:r w:rsidRPr="007A3465">
        <w:rPr>
          <w:rFonts w:cstheme="minorHAnsi"/>
        </w:rPr>
        <w:t>Support staff and parents in the implementation of the policy and procedures</w:t>
      </w:r>
    </w:p>
    <w:p w14:paraId="65152E52" w14:textId="77777777" w:rsidR="00082DDA" w:rsidRPr="007A3465" w:rsidRDefault="00082DDA" w:rsidP="00AA78BD">
      <w:pPr>
        <w:numPr>
          <w:ilvl w:val="0"/>
          <w:numId w:val="23"/>
        </w:numPr>
        <w:rPr>
          <w:rFonts w:cstheme="minorHAnsi"/>
        </w:rPr>
      </w:pPr>
      <w:r w:rsidRPr="007A3465">
        <w:rPr>
          <w:rFonts w:cstheme="minorHAnsi"/>
        </w:rPr>
        <w:t>Deal with issues fairly in accordance with legislation and DENI/EA guidelines</w:t>
      </w:r>
    </w:p>
    <w:p w14:paraId="789EF8CC" w14:textId="77777777" w:rsidR="00082DDA" w:rsidRPr="007A3465" w:rsidRDefault="00082DDA" w:rsidP="00AA78BD">
      <w:pPr>
        <w:numPr>
          <w:ilvl w:val="0"/>
          <w:numId w:val="23"/>
        </w:numPr>
        <w:rPr>
          <w:rFonts w:cstheme="minorHAnsi"/>
        </w:rPr>
      </w:pPr>
      <w:r w:rsidRPr="007A3465">
        <w:rPr>
          <w:rFonts w:cstheme="minorHAnsi"/>
        </w:rPr>
        <w:t>Adhere to the school policy of confidentiality</w:t>
      </w:r>
    </w:p>
    <w:p w14:paraId="05BB915D" w14:textId="77777777" w:rsidR="00082DDA" w:rsidRPr="007A3465" w:rsidRDefault="00082DDA" w:rsidP="00082DDA">
      <w:pPr>
        <w:rPr>
          <w:rFonts w:cstheme="minorHAnsi"/>
          <w:lang w:val="en-US"/>
        </w:rPr>
      </w:pPr>
    </w:p>
    <w:p w14:paraId="07C45BF4" w14:textId="77777777" w:rsidR="00082DDA" w:rsidRPr="007A3465" w:rsidRDefault="00082DDA" w:rsidP="00082DDA">
      <w:pPr>
        <w:rPr>
          <w:rFonts w:cstheme="minorHAnsi"/>
          <w:lang w:val="en-US"/>
        </w:rPr>
      </w:pPr>
    </w:p>
    <w:p w14:paraId="130857D7" w14:textId="77777777" w:rsidR="00082DDA" w:rsidRPr="007A3465" w:rsidRDefault="00082DDA" w:rsidP="00082DDA">
      <w:pPr>
        <w:rPr>
          <w:rFonts w:cstheme="minorHAnsi"/>
          <w:b/>
          <w:smallCaps/>
          <w:lang w:val="en-US"/>
        </w:rPr>
      </w:pPr>
      <w:r w:rsidRPr="007A3465">
        <w:rPr>
          <w:rFonts w:cstheme="minorHAnsi"/>
          <w:b/>
          <w:smallCaps/>
          <w:lang w:val="en-US"/>
        </w:rPr>
        <w:t>principal</w:t>
      </w:r>
    </w:p>
    <w:p w14:paraId="421E8F6C" w14:textId="77777777" w:rsidR="00082DDA" w:rsidRPr="007A3465" w:rsidRDefault="00082DDA" w:rsidP="00082DDA">
      <w:pPr>
        <w:rPr>
          <w:rFonts w:cstheme="minorHAnsi"/>
          <w:lang w:val="en-US"/>
        </w:rPr>
      </w:pPr>
    </w:p>
    <w:p w14:paraId="2971048B" w14:textId="77777777" w:rsidR="00082DDA" w:rsidRPr="007A3465" w:rsidRDefault="00082DDA" w:rsidP="00082DDA">
      <w:pPr>
        <w:rPr>
          <w:rFonts w:cstheme="minorHAnsi"/>
          <w:lang w:val="en-US"/>
        </w:rPr>
      </w:pPr>
      <w:r w:rsidRPr="007A3465">
        <w:rPr>
          <w:rFonts w:cstheme="minorHAnsi"/>
          <w:lang w:val="en-US"/>
        </w:rPr>
        <w:t>The Principal will:</w:t>
      </w:r>
    </w:p>
    <w:p w14:paraId="6FC807F5" w14:textId="77777777" w:rsidR="00082DDA" w:rsidRPr="007A3465" w:rsidRDefault="00082DDA" w:rsidP="00082DDA">
      <w:pPr>
        <w:rPr>
          <w:rFonts w:cstheme="minorHAnsi"/>
        </w:rPr>
      </w:pPr>
    </w:p>
    <w:p w14:paraId="67E63C6F"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lastRenderedPageBreak/>
        <w:t>Facilitate staff briefings</w:t>
      </w:r>
      <w:r w:rsidRPr="007A3465">
        <w:rPr>
          <w:rFonts w:asciiTheme="minorHAnsi" w:hAnsiTheme="minorHAnsi" w:cstheme="minorHAnsi"/>
          <w:i/>
          <w:iCs/>
        </w:rPr>
        <w:t xml:space="preserve"> </w:t>
      </w:r>
      <w:r w:rsidRPr="007A3465">
        <w:rPr>
          <w:rFonts w:asciiTheme="minorHAnsi" w:hAnsiTheme="minorHAnsi" w:cstheme="minorHAnsi"/>
        </w:rPr>
        <w:t>and in-service training</w:t>
      </w:r>
    </w:p>
    <w:p w14:paraId="06A9670A"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Highlight bullying as a relevant and regular item on the agenda for staff briefings and training sessions</w:t>
      </w:r>
    </w:p>
    <w:p w14:paraId="2BE28FA6" w14:textId="77777777" w:rsidR="00082DDA" w:rsidRPr="007A3465" w:rsidRDefault="00082DDA" w:rsidP="00AA78BD">
      <w:pPr>
        <w:pStyle w:val="BodyTextIndent"/>
        <w:numPr>
          <w:ilvl w:val="0"/>
          <w:numId w:val="23"/>
        </w:numPr>
        <w:rPr>
          <w:rFonts w:asciiTheme="minorHAnsi" w:hAnsiTheme="minorHAnsi" w:cstheme="minorHAnsi"/>
          <w:i/>
          <w:iCs/>
        </w:rPr>
      </w:pPr>
      <w:r w:rsidRPr="007A3465">
        <w:rPr>
          <w:rFonts w:asciiTheme="minorHAnsi" w:hAnsiTheme="minorHAnsi" w:cstheme="minorHAnsi"/>
        </w:rPr>
        <w:t>Ensure that the policy is a living document which is communicated to the school community</w:t>
      </w:r>
    </w:p>
    <w:p w14:paraId="2DADA2CE" w14:textId="77777777" w:rsidR="00082DDA" w:rsidRPr="007A3465" w:rsidRDefault="00082DDA" w:rsidP="00AA78BD">
      <w:pPr>
        <w:pStyle w:val="BodyTextIndent"/>
        <w:numPr>
          <w:ilvl w:val="0"/>
          <w:numId w:val="23"/>
        </w:numPr>
        <w:rPr>
          <w:rFonts w:asciiTheme="minorHAnsi" w:hAnsiTheme="minorHAnsi" w:cstheme="minorHAnsi"/>
          <w:i/>
          <w:iCs/>
        </w:rPr>
      </w:pPr>
      <w:r w:rsidRPr="007A3465">
        <w:rPr>
          <w:rFonts w:asciiTheme="minorHAnsi" w:hAnsiTheme="minorHAnsi" w:cstheme="minorHAnsi"/>
        </w:rPr>
        <w:t>Facilitate regular monitoring and review of anti-bullying procedures</w:t>
      </w:r>
    </w:p>
    <w:p w14:paraId="794B87F5"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Foster effective communication between school and home</w:t>
      </w:r>
    </w:p>
    <w:p w14:paraId="61ABBB03"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Make available to parents the school’s policy statement on Anti-Bullying</w:t>
      </w:r>
    </w:p>
    <w:p w14:paraId="1432496B"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Deal with issues fairly in accordance with legislation and DENI/EA guidelines</w:t>
      </w:r>
    </w:p>
    <w:p w14:paraId="683753DA"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Adhere to the school policy of confidentiality</w:t>
      </w:r>
    </w:p>
    <w:p w14:paraId="2D98C510" w14:textId="77777777" w:rsidR="00082DDA" w:rsidRPr="007A3465" w:rsidRDefault="00082DDA" w:rsidP="00082DDA">
      <w:pPr>
        <w:rPr>
          <w:rFonts w:cstheme="minorHAnsi"/>
        </w:rPr>
      </w:pPr>
    </w:p>
    <w:p w14:paraId="58CCBBBF" w14:textId="77777777" w:rsidR="00082DDA" w:rsidRPr="007A3465" w:rsidRDefault="00082DDA" w:rsidP="00082DDA">
      <w:pPr>
        <w:rPr>
          <w:rFonts w:cstheme="minorHAnsi"/>
          <w:b/>
          <w:smallCaps/>
        </w:rPr>
      </w:pPr>
      <w:r w:rsidRPr="007A3465">
        <w:rPr>
          <w:rFonts w:cstheme="minorHAnsi"/>
          <w:b/>
          <w:smallCaps/>
        </w:rPr>
        <w:t xml:space="preserve">board of governors </w:t>
      </w:r>
    </w:p>
    <w:p w14:paraId="414B6C6C" w14:textId="77777777" w:rsidR="00082DDA" w:rsidRPr="007A3465" w:rsidRDefault="00082DDA" w:rsidP="00082DDA">
      <w:pPr>
        <w:rPr>
          <w:rFonts w:cstheme="minorHAnsi"/>
        </w:rPr>
      </w:pPr>
    </w:p>
    <w:p w14:paraId="058B4381" w14:textId="77777777" w:rsidR="00082DDA" w:rsidRPr="007A3465" w:rsidRDefault="00082DDA" w:rsidP="00082DDA">
      <w:pPr>
        <w:autoSpaceDE w:val="0"/>
        <w:autoSpaceDN w:val="0"/>
        <w:adjustRightInd w:val="0"/>
        <w:rPr>
          <w:rFonts w:cstheme="minorHAnsi"/>
        </w:rPr>
      </w:pPr>
      <w:r w:rsidRPr="007A3465">
        <w:rPr>
          <w:rFonts w:cstheme="minorHAnsi"/>
        </w:rPr>
        <w:t>In addition to the legal requirements and responsibilities for Boards of Governors as specified in the Addressing Bullying in Schools Act (NI) 2016, the Board of Governors will:</w:t>
      </w:r>
    </w:p>
    <w:p w14:paraId="4AA95E4A" w14:textId="77777777" w:rsidR="00082DDA" w:rsidRPr="007A3465" w:rsidRDefault="00082DDA" w:rsidP="00082DDA">
      <w:pPr>
        <w:rPr>
          <w:rFonts w:cstheme="minorHAnsi"/>
        </w:rPr>
      </w:pPr>
    </w:p>
    <w:p w14:paraId="5E932016" w14:textId="77777777" w:rsidR="00082DDA" w:rsidRPr="007A3465" w:rsidRDefault="00082DDA" w:rsidP="00AA78BD">
      <w:pPr>
        <w:numPr>
          <w:ilvl w:val="0"/>
          <w:numId w:val="23"/>
        </w:numPr>
        <w:rPr>
          <w:rFonts w:cstheme="minorHAnsi"/>
        </w:rPr>
      </w:pPr>
      <w:r w:rsidRPr="007A3465">
        <w:rPr>
          <w:rFonts w:cstheme="minorHAnsi"/>
        </w:rPr>
        <w:t>Support staff and parents/carers in the implementation of the policy and procedures</w:t>
      </w:r>
    </w:p>
    <w:p w14:paraId="4D42D8B6" w14:textId="77777777" w:rsidR="00082DDA" w:rsidRPr="007A3465" w:rsidRDefault="00082DDA" w:rsidP="00AA78BD">
      <w:pPr>
        <w:pStyle w:val="BodyTextIndent"/>
        <w:numPr>
          <w:ilvl w:val="0"/>
          <w:numId w:val="23"/>
        </w:numPr>
        <w:rPr>
          <w:rFonts w:asciiTheme="minorHAnsi" w:hAnsiTheme="minorHAnsi" w:cstheme="minorHAnsi"/>
        </w:rPr>
      </w:pPr>
      <w:r w:rsidRPr="007A3465">
        <w:rPr>
          <w:rFonts w:asciiTheme="minorHAnsi" w:hAnsiTheme="minorHAnsi" w:cstheme="minorHAnsi"/>
        </w:rPr>
        <w:t>Adhere to the school policy of confidentiality</w:t>
      </w:r>
    </w:p>
    <w:p w14:paraId="1880AD77" w14:textId="77777777" w:rsidR="00082DDA" w:rsidRPr="007A3465" w:rsidRDefault="00082DDA" w:rsidP="00082DDA">
      <w:pPr>
        <w:rPr>
          <w:rFonts w:cstheme="minorHAnsi"/>
        </w:rPr>
      </w:pPr>
    </w:p>
    <w:p w14:paraId="1B8B5E90" w14:textId="77777777" w:rsidR="00082DDA" w:rsidRPr="007A3465" w:rsidRDefault="00082DDA" w:rsidP="00082DDA">
      <w:pPr>
        <w:rPr>
          <w:rFonts w:cstheme="minorHAnsi"/>
          <w:b/>
          <w:smallCaps/>
        </w:rPr>
      </w:pPr>
      <w:r w:rsidRPr="007A3465">
        <w:rPr>
          <w:rFonts w:cstheme="minorHAnsi"/>
          <w:b/>
          <w:smallCaps/>
        </w:rPr>
        <w:t>parents</w:t>
      </w:r>
    </w:p>
    <w:p w14:paraId="4CB773DB" w14:textId="77777777" w:rsidR="00082DDA" w:rsidRPr="007A3465" w:rsidRDefault="00082DDA" w:rsidP="00082DDA">
      <w:pPr>
        <w:rPr>
          <w:rFonts w:cstheme="minorHAnsi"/>
        </w:rPr>
      </w:pPr>
    </w:p>
    <w:p w14:paraId="34E48595" w14:textId="77777777" w:rsidR="00082DDA" w:rsidRPr="007A3465" w:rsidRDefault="00082DDA" w:rsidP="00082DDA">
      <w:pPr>
        <w:rPr>
          <w:rFonts w:cstheme="minorHAnsi"/>
        </w:rPr>
      </w:pPr>
      <w:r w:rsidRPr="007A3465">
        <w:rPr>
          <w:rFonts w:cstheme="minorHAnsi"/>
        </w:rPr>
        <w:t>Parents should:</w:t>
      </w:r>
    </w:p>
    <w:p w14:paraId="3DE5639F" w14:textId="77777777" w:rsidR="00082DDA" w:rsidRPr="007A3465" w:rsidRDefault="00082DDA" w:rsidP="00082DDA">
      <w:pPr>
        <w:rPr>
          <w:rFonts w:cstheme="minorHAnsi"/>
        </w:rPr>
      </w:pPr>
    </w:p>
    <w:p w14:paraId="242B90F9"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Watch for signs of distress or unusual behaviour in their children, which might be evidence of bullying.</w:t>
      </w:r>
    </w:p>
    <w:p w14:paraId="36655B80"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Report any concerns to the school.</w:t>
      </w:r>
    </w:p>
    <w:p w14:paraId="69741C6F"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Advise their children to report any bullying to a member of staff</w:t>
      </w:r>
    </w:p>
    <w:p w14:paraId="2673AD7C"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Explain the implications of allowing the bullying to continue unchecked, for themselves and for other pupils.</w:t>
      </w:r>
    </w:p>
    <w:p w14:paraId="3ED33BBF"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Inform their children not to retaliate to any form of bullying in accordance with the school’s behaviour policy.</w:t>
      </w:r>
    </w:p>
    <w:p w14:paraId="48A7F616"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Work in partnership with the school and respect the sanctions imposed (in accordance with the Positive Behaviour Policy) to promote positive resolutions.</w:t>
      </w:r>
    </w:p>
    <w:p w14:paraId="6E9892D0"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 xml:space="preserve">Understand that isolated incidents may not always constitute bullying </w:t>
      </w:r>
    </w:p>
    <w:p w14:paraId="6E453A2F"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Actively encourage their child to be a positive member of the school community.</w:t>
      </w:r>
    </w:p>
    <w:p w14:paraId="70D60A64"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Give their child lots of praise and encouragement when they are being kind and considerate to others.</w:t>
      </w:r>
    </w:p>
    <w:p w14:paraId="5E599F21" w14:textId="77777777" w:rsidR="00082DDA" w:rsidRPr="007A3465" w:rsidRDefault="00082DDA" w:rsidP="00082DDA">
      <w:pPr>
        <w:rPr>
          <w:rFonts w:cstheme="minorHAnsi"/>
        </w:rPr>
      </w:pPr>
    </w:p>
    <w:p w14:paraId="2F3A981F" w14:textId="77777777" w:rsidR="00082DDA" w:rsidRPr="007A3465" w:rsidRDefault="00082DDA" w:rsidP="00082DDA">
      <w:pPr>
        <w:rPr>
          <w:rFonts w:cstheme="minorHAnsi"/>
          <w:b/>
          <w:smallCaps/>
        </w:rPr>
      </w:pPr>
      <w:r w:rsidRPr="007A3465">
        <w:rPr>
          <w:rFonts w:cstheme="minorHAnsi"/>
          <w:b/>
          <w:smallCaps/>
        </w:rPr>
        <w:t>pupils</w:t>
      </w:r>
    </w:p>
    <w:p w14:paraId="75EA9CA6" w14:textId="77777777" w:rsidR="00082DDA" w:rsidRPr="007A3465" w:rsidRDefault="00082DDA" w:rsidP="00082DDA">
      <w:pPr>
        <w:rPr>
          <w:rFonts w:cstheme="minorHAnsi"/>
        </w:rPr>
      </w:pPr>
    </w:p>
    <w:p w14:paraId="44887FC5" w14:textId="77777777" w:rsidR="00082DDA" w:rsidRPr="007A3465" w:rsidRDefault="00082DDA" w:rsidP="00082DDA">
      <w:pPr>
        <w:rPr>
          <w:rFonts w:cstheme="minorHAnsi"/>
        </w:rPr>
      </w:pPr>
      <w:r w:rsidRPr="007A3465">
        <w:rPr>
          <w:rFonts w:cstheme="minorHAnsi"/>
        </w:rPr>
        <w:t>Pupils should:</w:t>
      </w:r>
    </w:p>
    <w:p w14:paraId="439A7EF5" w14:textId="77777777" w:rsidR="00082DDA" w:rsidRPr="007A3465" w:rsidRDefault="00082DDA" w:rsidP="00082DDA">
      <w:pPr>
        <w:rPr>
          <w:rFonts w:cstheme="minorHAnsi"/>
        </w:rPr>
      </w:pPr>
    </w:p>
    <w:p w14:paraId="19056768"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Act in a respectful and supportive manner to fellow pupils.</w:t>
      </w:r>
    </w:p>
    <w:p w14:paraId="7F5CB18E"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Refrain from becoming involved in any kind of bullying</w:t>
      </w:r>
    </w:p>
    <w:p w14:paraId="22149E4E"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Understand that isolated incidents may not always constitute bullying</w:t>
      </w:r>
    </w:p>
    <w:p w14:paraId="0C09EAC9"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t>Refrain from retaliating to any form of bullying</w:t>
      </w:r>
    </w:p>
    <w:p w14:paraId="7380C954"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bCs w:val="0"/>
        </w:rPr>
        <w:t>Intervene to protect a pupil who is being bullied, unless it is unsafe to do so.</w:t>
      </w:r>
    </w:p>
    <w:p w14:paraId="2EB89114" w14:textId="77777777" w:rsidR="00082DDA" w:rsidRPr="007A3465" w:rsidRDefault="00082DDA" w:rsidP="00AA78BD">
      <w:pPr>
        <w:pStyle w:val="BodyText"/>
        <w:numPr>
          <w:ilvl w:val="0"/>
          <w:numId w:val="23"/>
        </w:numPr>
        <w:rPr>
          <w:rFonts w:asciiTheme="minorHAnsi" w:hAnsiTheme="minorHAnsi" w:cstheme="minorHAnsi"/>
          <w:b w:val="0"/>
          <w:bCs w:val="0"/>
        </w:rPr>
      </w:pPr>
      <w:r w:rsidRPr="007A3465">
        <w:rPr>
          <w:rFonts w:asciiTheme="minorHAnsi" w:hAnsiTheme="minorHAnsi" w:cstheme="minorHAnsi"/>
          <w:b w:val="0"/>
        </w:rPr>
        <w:lastRenderedPageBreak/>
        <w:t>Report to a member of staff any witnessed or suspected instances of bullying, to dispel any climate of secrecy and help to prevent further instances.</w:t>
      </w:r>
    </w:p>
    <w:p w14:paraId="3F7B888E" w14:textId="77777777" w:rsidR="00082DDA" w:rsidRPr="007A3465" w:rsidRDefault="00082DDA" w:rsidP="00082DDA">
      <w:pPr>
        <w:spacing w:after="200" w:line="276" w:lineRule="auto"/>
        <w:rPr>
          <w:rFonts w:cstheme="minorHAnsi"/>
        </w:rPr>
      </w:pPr>
    </w:p>
    <w:p w14:paraId="0586412E" w14:textId="0A7F2C80" w:rsidR="00082DDA" w:rsidRPr="007A3465" w:rsidRDefault="00082DDA" w:rsidP="00082DDA">
      <w:pPr>
        <w:rPr>
          <w:rFonts w:cstheme="minorHAnsi"/>
        </w:rPr>
      </w:pPr>
    </w:p>
    <w:p w14:paraId="4BDAD31C" w14:textId="77777777" w:rsidR="00082DDA" w:rsidRPr="007A3465" w:rsidRDefault="00082DDA" w:rsidP="00082DDA">
      <w:pPr>
        <w:rPr>
          <w:rFonts w:cstheme="minorHAnsi"/>
        </w:rPr>
      </w:pPr>
    </w:p>
    <w:p w14:paraId="39CDB666" w14:textId="082C5B15" w:rsidR="007B6271" w:rsidRPr="007A3465" w:rsidRDefault="009D25ED" w:rsidP="007B6271">
      <w:pPr>
        <w:pStyle w:val="ListParagraph"/>
        <w:numPr>
          <w:ilvl w:val="0"/>
          <w:numId w:val="1"/>
        </w:numPr>
        <w:rPr>
          <w:rFonts w:cstheme="minorHAnsi"/>
        </w:rPr>
      </w:pPr>
      <w:r w:rsidRPr="007A3465">
        <w:rPr>
          <w:rFonts w:cstheme="minorHAnsi"/>
        </w:rPr>
        <w:t>Reporting a bullying concern</w:t>
      </w:r>
    </w:p>
    <w:p w14:paraId="28AEF42B" w14:textId="58E49C51" w:rsidR="009D25ED" w:rsidRPr="007A3465" w:rsidRDefault="009D25ED" w:rsidP="009D25ED">
      <w:pPr>
        <w:rPr>
          <w:rFonts w:cstheme="minorHAnsi"/>
        </w:rPr>
      </w:pPr>
    </w:p>
    <w:p w14:paraId="2120F355" w14:textId="77777777" w:rsidR="009D25ED" w:rsidRPr="007A3465" w:rsidRDefault="009D25ED" w:rsidP="009D25ED">
      <w:pPr>
        <w:rPr>
          <w:rFonts w:cstheme="minorHAnsi"/>
          <w:b/>
          <w:smallCaps/>
        </w:rPr>
      </w:pPr>
      <w:r w:rsidRPr="007A3465">
        <w:rPr>
          <w:rFonts w:cstheme="minorHAnsi"/>
          <w:b/>
          <w:smallCaps/>
        </w:rPr>
        <w:t>pupils reporting a bullying concern</w:t>
      </w:r>
    </w:p>
    <w:p w14:paraId="0823C452" w14:textId="77777777" w:rsidR="009D25ED" w:rsidRPr="007A3465" w:rsidRDefault="009D25ED" w:rsidP="009D25ED">
      <w:pPr>
        <w:rPr>
          <w:rFonts w:cstheme="minorHAnsi"/>
        </w:rPr>
      </w:pPr>
    </w:p>
    <w:p w14:paraId="5F2F395B" w14:textId="77777777" w:rsidR="009D25ED" w:rsidRPr="007A3465" w:rsidRDefault="009D25ED" w:rsidP="009D25ED">
      <w:pPr>
        <w:rPr>
          <w:rFonts w:cstheme="minorHAnsi"/>
        </w:rPr>
      </w:pPr>
      <w:r w:rsidRPr="007A3465">
        <w:rPr>
          <w:rFonts w:cstheme="minorHAnsi"/>
        </w:rPr>
        <w:t>In West Winds Primary School and Nursery Unit pupils are encouraged to raise concerns with any member of staff, including teaching and non-teaching staff by one of the following methods:</w:t>
      </w:r>
    </w:p>
    <w:p w14:paraId="31B84169" w14:textId="77777777" w:rsidR="009D25ED" w:rsidRPr="007A3465" w:rsidRDefault="009D25ED" w:rsidP="009D25ED">
      <w:pPr>
        <w:rPr>
          <w:rFonts w:cstheme="minorHAnsi"/>
        </w:rPr>
      </w:pPr>
    </w:p>
    <w:p w14:paraId="04B21B76" w14:textId="77777777" w:rsidR="009D25ED" w:rsidRPr="007A3465" w:rsidRDefault="009D25ED" w:rsidP="00AA78BD">
      <w:pPr>
        <w:numPr>
          <w:ilvl w:val="0"/>
          <w:numId w:val="25"/>
        </w:numPr>
        <w:rPr>
          <w:rFonts w:cstheme="minorHAnsi"/>
        </w:rPr>
      </w:pPr>
      <w:r w:rsidRPr="007A3465">
        <w:rPr>
          <w:rFonts w:cstheme="minorHAnsi"/>
        </w:rPr>
        <w:t>Verbally- talking to a member of staff.</w:t>
      </w:r>
    </w:p>
    <w:p w14:paraId="3FD427D4" w14:textId="77777777" w:rsidR="009D25ED" w:rsidRPr="007A3465" w:rsidRDefault="009D25ED" w:rsidP="00AA78BD">
      <w:pPr>
        <w:numPr>
          <w:ilvl w:val="0"/>
          <w:numId w:val="25"/>
        </w:numPr>
        <w:rPr>
          <w:rFonts w:cstheme="minorHAnsi"/>
        </w:rPr>
      </w:pPr>
      <w:r w:rsidRPr="007A3465">
        <w:rPr>
          <w:rFonts w:cstheme="minorHAnsi"/>
        </w:rPr>
        <w:t xml:space="preserve">By writing a note to a member of staff </w:t>
      </w:r>
    </w:p>
    <w:p w14:paraId="4908BF11" w14:textId="77777777" w:rsidR="009D25ED" w:rsidRPr="007A3465" w:rsidRDefault="009D25ED" w:rsidP="00AA78BD">
      <w:pPr>
        <w:numPr>
          <w:ilvl w:val="0"/>
          <w:numId w:val="25"/>
        </w:numPr>
        <w:rPr>
          <w:rFonts w:cstheme="minorHAnsi"/>
        </w:rPr>
      </w:pPr>
      <w:r w:rsidRPr="007A3465">
        <w:rPr>
          <w:rFonts w:cstheme="minorHAnsi"/>
        </w:rPr>
        <w:t>By sending a message to a member of staff on Seesaw.</w:t>
      </w:r>
    </w:p>
    <w:p w14:paraId="6F96BADA" w14:textId="77777777" w:rsidR="009D25ED" w:rsidRPr="007A3465" w:rsidRDefault="009D25ED" w:rsidP="00AA78BD">
      <w:pPr>
        <w:numPr>
          <w:ilvl w:val="0"/>
          <w:numId w:val="25"/>
        </w:numPr>
        <w:rPr>
          <w:rFonts w:cstheme="minorHAnsi"/>
        </w:rPr>
      </w:pPr>
      <w:r w:rsidRPr="007A3465">
        <w:rPr>
          <w:rFonts w:cstheme="minorHAnsi"/>
        </w:rPr>
        <w:t>By posting a comment in a ‘worry box’</w:t>
      </w:r>
    </w:p>
    <w:p w14:paraId="048B2892" w14:textId="77777777" w:rsidR="009D25ED" w:rsidRPr="007A3465" w:rsidRDefault="009D25ED" w:rsidP="009D25ED">
      <w:pPr>
        <w:ind w:left="720"/>
        <w:rPr>
          <w:rFonts w:cstheme="minorHAnsi"/>
        </w:rPr>
      </w:pPr>
    </w:p>
    <w:p w14:paraId="69A027C0" w14:textId="77777777" w:rsidR="009D25ED" w:rsidRPr="007A3465" w:rsidRDefault="009D25ED" w:rsidP="009D25ED">
      <w:pPr>
        <w:rPr>
          <w:rFonts w:cstheme="minorHAnsi"/>
        </w:rPr>
      </w:pPr>
      <w:r w:rsidRPr="007A3465">
        <w:rPr>
          <w:rFonts w:cstheme="minorHAnsi"/>
          <w:b/>
        </w:rPr>
        <w:t>ANY PUPIL</w:t>
      </w:r>
      <w:r w:rsidRPr="007A3465">
        <w:rPr>
          <w:rFonts w:cstheme="minorHAnsi"/>
        </w:rPr>
        <w:t xml:space="preserve"> can raise a concern about bullying behaviour, not just the pupil who is experiencing this behaviour. The message shared with the pupils will focus on ‘getting help’ rather than ‘telling’. </w:t>
      </w:r>
    </w:p>
    <w:p w14:paraId="4021F23A" w14:textId="77777777" w:rsidR="009D25ED" w:rsidRPr="007A3465" w:rsidRDefault="009D25ED" w:rsidP="009D25ED">
      <w:pPr>
        <w:rPr>
          <w:rFonts w:cstheme="minorHAnsi"/>
        </w:rPr>
      </w:pPr>
    </w:p>
    <w:p w14:paraId="7156701C" w14:textId="77777777" w:rsidR="009D25ED" w:rsidRPr="007A3465" w:rsidRDefault="009D25ED" w:rsidP="009D25ED">
      <w:pPr>
        <w:rPr>
          <w:rFonts w:cstheme="minorHAnsi"/>
        </w:rPr>
      </w:pPr>
      <w:r w:rsidRPr="007A3465">
        <w:rPr>
          <w:rFonts w:cstheme="minorHAnsi"/>
        </w:rPr>
        <w:t>As such, all pupils should be encouraged to ‘get help’ if they have a concern about bullying that they experience or is experienced by another.</w:t>
      </w:r>
    </w:p>
    <w:p w14:paraId="1C17E899" w14:textId="77777777" w:rsidR="009D25ED" w:rsidRPr="007A3465" w:rsidRDefault="009D25ED" w:rsidP="009D25ED">
      <w:pPr>
        <w:rPr>
          <w:rFonts w:cstheme="minorHAnsi"/>
        </w:rPr>
      </w:pPr>
    </w:p>
    <w:p w14:paraId="5C42E3F6" w14:textId="77777777" w:rsidR="009D25ED" w:rsidRPr="007A3465" w:rsidRDefault="009D25ED" w:rsidP="009D25ED">
      <w:pPr>
        <w:rPr>
          <w:rFonts w:cstheme="minorHAnsi"/>
          <w:b/>
          <w:smallCaps/>
        </w:rPr>
      </w:pPr>
      <w:r w:rsidRPr="007A3465">
        <w:rPr>
          <w:rFonts w:cstheme="minorHAnsi"/>
          <w:b/>
          <w:smallCaps/>
        </w:rPr>
        <w:t>parent/carers reporting a bullying concern</w:t>
      </w:r>
    </w:p>
    <w:p w14:paraId="0D303EEB" w14:textId="77777777" w:rsidR="009D25ED" w:rsidRPr="007A3465" w:rsidRDefault="009D25ED" w:rsidP="009D25ED">
      <w:pPr>
        <w:rPr>
          <w:rFonts w:cstheme="minorHAnsi"/>
        </w:rPr>
      </w:pPr>
    </w:p>
    <w:p w14:paraId="0EEA7C17" w14:textId="77777777" w:rsidR="009D25ED" w:rsidRPr="007A3465" w:rsidRDefault="009D25ED" w:rsidP="009D25ED">
      <w:pPr>
        <w:rPr>
          <w:rFonts w:cstheme="minorHAnsi"/>
        </w:rPr>
      </w:pPr>
      <w:r w:rsidRPr="007A3465">
        <w:rPr>
          <w:rFonts w:cstheme="minorHAnsi"/>
        </w:rPr>
        <w:t>Parents and carers must raise concerns about alleged bullying behaviour with the school at the earliest opportunity. Parents/carers are reminded to encourage their children to react appropriately to bullying behaviour and to not do anything to retaliate or to ‘hit back’.</w:t>
      </w:r>
    </w:p>
    <w:p w14:paraId="54A7331B" w14:textId="77777777" w:rsidR="009D25ED" w:rsidRPr="007A3465" w:rsidRDefault="009D25ED" w:rsidP="009D25ED">
      <w:pPr>
        <w:rPr>
          <w:rFonts w:cstheme="minorHAnsi"/>
        </w:rPr>
      </w:pPr>
    </w:p>
    <w:p w14:paraId="2D6067DB" w14:textId="77777777" w:rsidR="009D25ED" w:rsidRPr="007A3465" w:rsidRDefault="009D25ED" w:rsidP="009D25ED">
      <w:pPr>
        <w:rPr>
          <w:rFonts w:cstheme="minorHAnsi"/>
        </w:rPr>
      </w:pPr>
      <w:r w:rsidRPr="007A3465">
        <w:rPr>
          <w:rFonts w:cstheme="minorHAnsi"/>
        </w:rPr>
        <w:t xml:space="preserve">When an incident occurs it will be fully investigated to ascertain the truth.  Parents will be updated throughout and informed of the outcome of the investigation. </w:t>
      </w:r>
    </w:p>
    <w:p w14:paraId="667CF640" w14:textId="77777777" w:rsidR="009D25ED" w:rsidRPr="007A3465" w:rsidRDefault="009D25ED" w:rsidP="009D25ED">
      <w:pPr>
        <w:rPr>
          <w:rFonts w:cstheme="minorHAnsi"/>
        </w:rPr>
      </w:pPr>
    </w:p>
    <w:p w14:paraId="62FFF035" w14:textId="77777777" w:rsidR="009D25ED" w:rsidRPr="007A3465" w:rsidRDefault="009D25ED" w:rsidP="009D25ED">
      <w:pPr>
        <w:rPr>
          <w:rFonts w:cstheme="minorHAnsi"/>
        </w:rPr>
      </w:pPr>
    </w:p>
    <w:p w14:paraId="0FAEFDDE" w14:textId="77777777" w:rsidR="009D25ED" w:rsidRPr="007A3465" w:rsidRDefault="009D25ED" w:rsidP="00AA78BD">
      <w:pPr>
        <w:numPr>
          <w:ilvl w:val="0"/>
          <w:numId w:val="26"/>
        </w:numPr>
        <w:rPr>
          <w:rFonts w:cstheme="minorHAnsi"/>
        </w:rPr>
      </w:pPr>
      <w:r w:rsidRPr="007A3465">
        <w:rPr>
          <w:rFonts w:cstheme="minorHAnsi"/>
        </w:rPr>
        <w:t>In the first instance, all bullying concerns should be reported to the Class Teacher; the class teacher will alert the Pastoral Care Coordinator, Miss Carson.</w:t>
      </w:r>
    </w:p>
    <w:p w14:paraId="474DF49B" w14:textId="77777777" w:rsidR="009D25ED" w:rsidRPr="007A3465" w:rsidRDefault="009D25ED" w:rsidP="00AA78BD">
      <w:pPr>
        <w:numPr>
          <w:ilvl w:val="0"/>
          <w:numId w:val="26"/>
        </w:numPr>
        <w:rPr>
          <w:rFonts w:cstheme="minorHAnsi"/>
        </w:rPr>
      </w:pPr>
      <w:r w:rsidRPr="007A3465">
        <w:rPr>
          <w:rFonts w:cstheme="minorHAnsi"/>
        </w:rPr>
        <w:t>Where the parent is not satisfied that appropriate action has been taken to prevent further incidents, or where further incidents have taken place, the concern should be reported to Principal.</w:t>
      </w:r>
    </w:p>
    <w:p w14:paraId="14ADB8AD" w14:textId="77777777" w:rsidR="009D25ED" w:rsidRPr="007A3465" w:rsidRDefault="009D25ED" w:rsidP="009D25ED">
      <w:pPr>
        <w:ind w:left="720"/>
        <w:rPr>
          <w:rFonts w:cstheme="minorHAnsi"/>
        </w:rPr>
      </w:pPr>
    </w:p>
    <w:p w14:paraId="67927A92" w14:textId="77777777" w:rsidR="009D25ED" w:rsidRPr="007A3465" w:rsidRDefault="009D25ED" w:rsidP="009D25ED">
      <w:pPr>
        <w:rPr>
          <w:rFonts w:cstheme="minorHAnsi"/>
        </w:rPr>
      </w:pPr>
      <w:r w:rsidRPr="007A3465">
        <w:rPr>
          <w:rFonts w:cstheme="minorHAnsi"/>
        </w:rPr>
        <w:t xml:space="preserve">Where the parent/carer remains unsatisfied that the concern has not been appropriately responded to, the school’s complaints procedure should be followed. This involves making a formal, written complaint, to the Chairperson of the Board of Governors. </w:t>
      </w:r>
    </w:p>
    <w:p w14:paraId="797515F1" w14:textId="77777777" w:rsidR="009D25ED" w:rsidRPr="007A3465" w:rsidRDefault="009D25ED" w:rsidP="009D25ED">
      <w:pPr>
        <w:rPr>
          <w:rFonts w:cstheme="minorHAnsi"/>
        </w:rPr>
      </w:pPr>
    </w:p>
    <w:p w14:paraId="1BD7B5C4" w14:textId="2BD2A977" w:rsidR="009D25ED" w:rsidRPr="007A3465" w:rsidRDefault="009D25ED" w:rsidP="009D25ED">
      <w:pPr>
        <w:rPr>
          <w:rFonts w:cstheme="minorHAnsi"/>
        </w:rPr>
      </w:pPr>
      <w:r w:rsidRPr="007A3465">
        <w:rPr>
          <w:rFonts w:cstheme="minorHAnsi"/>
        </w:rPr>
        <w:lastRenderedPageBreak/>
        <w:t xml:space="preserve">All reports of bullying concerns received from pupils and/or parents/carers will be responded to in line with this policy; feedback will be made to the person who made the report. </w:t>
      </w:r>
    </w:p>
    <w:p w14:paraId="4BBC139F" w14:textId="094988FE" w:rsidR="009D25ED" w:rsidRPr="007A3465" w:rsidRDefault="009D25ED" w:rsidP="009D25ED">
      <w:pPr>
        <w:rPr>
          <w:rFonts w:cstheme="minorHAnsi"/>
        </w:rPr>
      </w:pPr>
    </w:p>
    <w:p w14:paraId="0F93CEBD" w14:textId="77777777" w:rsidR="009D25ED" w:rsidRPr="007A3465" w:rsidRDefault="009D25ED" w:rsidP="009D25ED">
      <w:pPr>
        <w:rPr>
          <w:rFonts w:cstheme="minorHAnsi"/>
        </w:rPr>
      </w:pPr>
      <w:r w:rsidRPr="007A3465">
        <w:rPr>
          <w:rFonts w:cstheme="minorHAnsi"/>
        </w:rPr>
        <w:t xml:space="preserve">Please note:  no information about action taken in relation to a pupil can or will be disclosed to anyone other than the pupil and his/her parents/carers. </w:t>
      </w:r>
    </w:p>
    <w:p w14:paraId="346EE32E" w14:textId="77777777" w:rsidR="009D25ED" w:rsidRPr="007A3465" w:rsidRDefault="009D25ED" w:rsidP="009D25ED">
      <w:pPr>
        <w:rPr>
          <w:rFonts w:cstheme="minorHAnsi"/>
        </w:rPr>
      </w:pPr>
    </w:p>
    <w:p w14:paraId="1D0E303C" w14:textId="77777777" w:rsidR="009D25ED" w:rsidRPr="007A3465" w:rsidRDefault="009D25ED" w:rsidP="009D25ED">
      <w:pPr>
        <w:rPr>
          <w:rFonts w:cstheme="minorHAnsi"/>
        </w:rPr>
      </w:pPr>
      <w:r w:rsidRPr="007A3465">
        <w:rPr>
          <w:rFonts w:cstheme="minorHAnsi"/>
        </w:rPr>
        <w:t>While the majority of reports of bullying concerns will come from pupils and parents/carers, the school is open to receiving reports from anyone.</w:t>
      </w:r>
    </w:p>
    <w:p w14:paraId="65191DA9" w14:textId="77777777" w:rsidR="009D25ED" w:rsidRPr="007A3465" w:rsidRDefault="009D25ED" w:rsidP="009D25ED">
      <w:pPr>
        <w:rPr>
          <w:rFonts w:cstheme="minorHAnsi"/>
        </w:rPr>
      </w:pPr>
    </w:p>
    <w:p w14:paraId="554DB4E1" w14:textId="77777777" w:rsidR="009D25ED" w:rsidRPr="007A3465" w:rsidRDefault="009D25ED" w:rsidP="009D25ED">
      <w:pPr>
        <w:rPr>
          <w:rFonts w:cstheme="minorHAnsi"/>
        </w:rPr>
      </w:pPr>
    </w:p>
    <w:p w14:paraId="42D1C9F5" w14:textId="1CD80DCE" w:rsidR="009D25ED" w:rsidRPr="007A3465" w:rsidRDefault="009D25ED" w:rsidP="009D25ED">
      <w:pPr>
        <w:pStyle w:val="ListParagraph"/>
        <w:numPr>
          <w:ilvl w:val="0"/>
          <w:numId w:val="1"/>
        </w:numPr>
        <w:rPr>
          <w:rFonts w:cstheme="minorHAnsi"/>
        </w:rPr>
      </w:pPr>
      <w:r w:rsidRPr="007A3465">
        <w:rPr>
          <w:rFonts w:cstheme="minorHAnsi"/>
        </w:rPr>
        <w:t>Responding to a bullying concern</w:t>
      </w:r>
    </w:p>
    <w:p w14:paraId="25FF9102" w14:textId="77777777" w:rsidR="009D25ED" w:rsidRPr="007A3465" w:rsidRDefault="009D25ED" w:rsidP="009D25ED">
      <w:pPr>
        <w:rPr>
          <w:rFonts w:cstheme="minorHAnsi"/>
        </w:rPr>
      </w:pPr>
    </w:p>
    <w:p w14:paraId="586AC16F" w14:textId="77777777" w:rsidR="009D25ED" w:rsidRPr="007A3465" w:rsidRDefault="009D25ED" w:rsidP="009D25ED">
      <w:pPr>
        <w:rPr>
          <w:rFonts w:cstheme="minorHAnsi"/>
          <w:bCs/>
          <w:iCs/>
        </w:rPr>
      </w:pPr>
      <w:r w:rsidRPr="007A3465">
        <w:rPr>
          <w:rFonts w:cstheme="minorHAnsi"/>
          <w:bCs/>
          <w:iCs/>
        </w:rPr>
        <w:t xml:space="preserve">The processes outlined below provide a framework for how the school will respond to any bullying concerns identified. </w:t>
      </w:r>
    </w:p>
    <w:p w14:paraId="128B92A6" w14:textId="77777777" w:rsidR="009D25ED" w:rsidRPr="007A3465" w:rsidRDefault="009D25ED" w:rsidP="009D25ED">
      <w:pPr>
        <w:rPr>
          <w:rFonts w:cstheme="minorHAnsi"/>
          <w:bCs/>
          <w:iCs/>
        </w:rPr>
      </w:pPr>
    </w:p>
    <w:p w14:paraId="0F859D2F" w14:textId="77777777" w:rsidR="009D25ED" w:rsidRPr="007A3465" w:rsidRDefault="009D25ED" w:rsidP="009D25ED">
      <w:pPr>
        <w:rPr>
          <w:rFonts w:cstheme="minorHAnsi"/>
          <w:bCs/>
          <w:iCs/>
        </w:rPr>
      </w:pPr>
      <w:r w:rsidRPr="007A3465">
        <w:rPr>
          <w:rFonts w:cstheme="minorHAnsi"/>
          <w:bCs/>
          <w:iCs/>
        </w:rPr>
        <w:t>Using the NIABF Effective Responses to Bullying Behaviour resource, the member of staff responsible shall…</w:t>
      </w:r>
    </w:p>
    <w:p w14:paraId="13EBD45E"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Clarify facts and perceptions</w:t>
      </w:r>
    </w:p>
    <w:p w14:paraId="593EC7C7" w14:textId="37AE32EB"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Check records</w:t>
      </w:r>
    </w:p>
    <w:p w14:paraId="58830EE2"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Assess the incident against the criteria for bullying behaviour</w:t>
      </w:r>
    </w:p>
    <w:p w14:paraId="36DEDC07"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Identify any themes or motivating factors</w:t>
      </w:r>
    </w:p>
    <w:p w14:paraId="1EABCFE9"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Identify the type of bullying behaviour being displayed</w:t>
      </w:r>
    </w:p>
    <w:p w14:paraId="4053EF8B"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Identify intervention level</w:t>
      </w:r>
    </w:p>
    <w:p w14:paraId="6F196F6D"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Select and implement appropriate interventions for all pupils involved, including appropriate interventions, consequences and sanctions not listed in the Effective Responses to Bullying Behaviour resource</w:t>
      </w:r>
    </w:p>
    <w:p w14:paraId="3DD490D3"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Track, monitor and record effectiveness of interventions</w:t>
      </w:r>
    </w:p>
    <w:p w14:paraId="1EC4BB9B"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Review outcome of interventions</w:t>
      </w:r>
    </w:p>
    <w:p w14:paraId="7C5DF1B0" w14:textId="77777777" w:rsidR="009D25ED" w:rsidRPr="007A3465" w:rsidRDefault="009D25ED" w:rsidP="00AA78BD">
      <w:pPr>
        <w:pStyle w:val="ListParagraph"/>
        <w:numPr>
          <w:ilvl w:val="0"/>
          <w:numId w:val="27"/>
        </w:numPr>
        <w:spacing w:after="200" w:line="276" w:lineRule="auto"/>
        <w:rPr>
          <w:rFonts w:cstheme="minorHAnsi"/>
          <w:bCs/>
          <w:iCs/>
        </w:rPr>
      </w:pPr>
      <w:r w:rsidRPr="007A3465">
        <w:rPr>
          <w:rFonts w:cstheme="minorHAnsi"/>
          <w:bCs/>
          <w:iCs/>
        </w:rPr>
        <w:t>Select and implement further intentions as necessary</w:t>
      </w:r>
    </w:p>
    <w:p w14:paraId="3B0DD89C" w14:textId="77777777" w:rsidR="009D25ED" w:rsidRPr="007A3465" w:rsidRDefault="009D25ED" w:rsidP="009D25ED">
      <w:pPr>
        <w:rPr>
          <w:rFonts w:cstheme="minorHAnsi"/>
          <w:b/>
          <w:i/>
        </w:rPr>
      </w:pPr>
    </w:p>
    <w:p w14:paraId="1D3BB343" w14:textId="623D1DCB" w:rsidR="009D25ED" w:rsidRPr="007A3465" w:rsidRDefault="009D25ED" w:rsidP="009D25ED">
      <w:pPr>
        <w:rPr>
          <w:rFonts w:cstheme="minorHAnsi"/>
        </w:rPr>
      </w:pPr>
      <w:r w:rsidRPr="007A3465">
        <w:rPr>
          <w:rFonts w:cstheme="minorHAnsi"/>
        </w:rPr>
        <w:t xml:space="preserve">NIABF advocates a restorative approach to responding to bullying behaviour. Interventions suggested in the Effective Responses to Bullying Behaviour resource focus on responding to the behaviour, resolving the concern and restoring the wellbeing of those involved. West Winds Primary School will adopt this approach as best practice. </w:t>
      </w:r>
    </w:p>
    <w:p w14:paraId="1658DBF9" w14:textId="77777777" w:rsidR="009D25ED" w:rsidRPr="007A3465" w:rsidRDefault="009D25ED" w:rsidP="009D25ED">
      <w:pPr>
        <w:rPr>
          <w:rFonts w:cstheme="minorHAnsi"/>
        </w:rPr>
      </w:pPr>
    </w:p>
    <w:p w14:paraId="69FB8FA2" w14:textId="123D165A" w:rsidR="009D25ED" w:rsidRPr="007A3465" w:rsidRDefault="009D25ED" w:rsidP="009D25ED">
      <w:pPr>
        <w:rPr>
          <w:rFonts w:cstheme="minorHAnsi"/>
        </w:rPr>
      </w:pPr>
      <w:r w:rsidRPr="007A3465">
        <w:rPr>
          <w:rFonts w:cstheme="minorHAnsi"/>
        </w:rPr>
        <w:t xml:space="preserve">However, at times, it may be more appropriate to employ a more consequential approach, including consequences and sanctions. This is outlined in the Positive Behaviour Policy. </w:t>
      </w:r>
    </w:p>
    <w:p w14:paraId="72C2322F" w14:textId="77777777" w:rsidR="009D25ED" w:rsidRPr="007A3465" w:rsidRDefault="009D25ED" w:rsidP="009D25ED">
      <w:pPr>
        <w:rPr>
          <w:rFonts w:cstheme="minorHAnsi"/>
        </w:rPr>
      </w:pPr>
    </w:p>
    <w:p w14:paraId="1F0C2A57" w14:textId="4F5944B8" w:rsidR="009D25ED" w:rsidRPr="007A3465" w:rsidRDefault="009D25ED" w:rsidP="009D25ED">
      <w:pPr>
        <w:rPr>
          <w:rFonts w:cstheme="minorHAnsi"/>
          <w:bCs/>
          <w:iCs/>
        </w:rPr>
      </w:pPr>
      <w:r w:rsidRPr="007A3465">
        <w:rPr>
          <w:rFonts w:cstheme="minorHAnsi"/>
          <w:bCs/>
          <w:iCs/>
        </w:rPr>
        <w:t>In summary, when responding to a bullying concern, school staff shall implement interventions aimed at responding to the behaviour, resolving the concern and restoring the wellbeing of those involved.  Where appropriate, school staff may implement sanctions for those displaying bullying behaviour.</w:t>
      </w:r>
    </w:p>
    <w:p w14:paraId="30C1096C" w14:textId="77777777" w:rsidR="009D25ED" w:rsidRPr="007A3465" w:rsidRDefault="009D25ED" w:rsidP="009D25ED">
      <w:pPr>
        <w:rPr>
          <w:rFonts w:cstheme="minorHAnsi"/>
        </w:rPr>
      </w:pPr>
    </w:p>
    <w:p w14:paraId="1BC338E4" w14:textId="77777777" w:rsidR="009D25ED" w:rsidRPr="007A3465" w:rsidRDefault="009D25ED" w:rsidP="009D25ED">
      <w:pPr>
        <w:rPr>
          <w:rFonts w:cstheme="minorHAnsi"/>
        </w:rPr>
      </w:pPr>
    </w:p>
    <w:p w14:paraId="24BABE09" w14:textId="2B1927F4" w:rsidR="009D25ED" w:rsidRPr="007A3465" w:rsidRDefault="009D25ED" w:rsidP="009D25ED">
      <w:pPr>
        <w:rPr>
          <w:rFonts w:cstheme="minorHAnsi"/>
        </w:rPr>
      </w:pPr>
    </w:p>
    <w:p w14:paraId="7F1E7675" w14:textId="4EB356E5" w:rsidR="009D25ED" w:rsidRPr="007A3465" w:rsidRDefault="009D25ED" w:rsidP="009D25ED">
      <w:pPr>
        <w:rPr>
          <w:rFonts w:cstheme="minorHAnsi"/>
        </w:rPr>
      </w:pPr>
    </w:p>
    <w:p w14:paraId="51197AB6" w14:textId="59858B0E" w:rsidR="009D25ED" w:rsidRPr="007A3465" w:rsidRDefault="009D25ED" w:rsidP="009D25ED">
      <w:pPr>
        <w:rPr>
          <w:rFonts w:cstheme="minorHAnsi"/>
        </w:rPr>
      </w:pPr>
    </w:p>
    <w:p w14:paraId="73348A59" w14:textId="77777777" w:rsidR="009D25ED" w:rsidRPr="007A3465" w:rsidRDefault="009D25ED" w:rsidP="009D25ED">
      <w:pPr>
        <w:rPr>
          <w:rFonts w:cstheme="minorHAnsi"/>
        </w:rPr>
      </w:pPr>
    </w:p>
    <w:p w14:paraId="30CE27A2" w14:textId="5C0990A1" w:rsidR="009D25ED" w:rsidRPr="007A3465" w:rsidRDefault="009D25ED" w:rsidP="009D25ED">
      <w:pPr>
        <w:pStyle w:val="ListParagraph"/>
        <w:numPr>
          <w:ilvl w:val="0"/>
          <w:numId w:val="1"/>
        </w:numPr>
        <w:rPr>
          <w:rFonts w:cstheme="minorHAnsi"/>
        </w:rPr>
      </w:pPr>
      <w:r w:rsidRPr="007A3465">
        <w:rPr>
          <w:rFonts w:cstheme="minorHAnsi"/>
        </w:rPr>
        <w:t>Recording</w:t>
      </w:r>
    </w:p>
    <w:p w14:paraId="75FE62E7" w14:textId="0C95C5A4" w:rsidR="009D25ED" w:rsidRPr="007A3465" w:rsidRDefault="009D25ED" w:rsidP="009D25ED">
      <w:pPr>
        <w:rPr>
          <w:rFonts w:cstheme="minorHAnsi"/>
        </w:rPr>
      </w:pPr>
    </w:p>
    <w:p w14:paraId="7090D2B8" w14:textId="4FA38843" w:rsidR="009D25ED" w:rsidRPr="007A3465" w:rsidRDefault="009D25ED" w:rsidP="009D25ED">
      <w:pPr>
        <w:rPr>
          <w:rFonts w:cstheme="minorHAnsi"/>
        </w:rPr>
      </w:pPr>
      <w:r w:rsidRPr="007A3465">
        <w:rPr>
          <w:rFonts w:cstheme="minorHAnsi"/>
        </w:rPr>
        <w:t xml:space="preserve">It is a legal requirement, as set out in the Addressing Bullying in Schools Act (NI) 2016, to maintain a record of all incidents of bullying and alleged bullying behaviour. </w:t>
      </w:r>
    </w:p>
    <w:p w14:paraId="415885D4" w14:textId="77777777" w:rsidR="009D25ED" w:rsidRPr="007A3465" w:rsidRDefault="009D25ED" w:rsidP="009D25ED">
      <w:pPr>
        <w:rPr>
          <w:rFonts w:cstheme="minorHAnsi"/>
        </w:rPr>
      </w:pPr>
    </w:p>
    <w:p w14:paraId="7C12F432" w14:textId="77777777" w:rsidR="009D25ED" w:rsidRPr="007A3465" w:rsidRDefault="009D25ED" w:rsidP="00935F93">
      <w:pPr>
        <w:rPr>
          <w:rFonts w:cstheme="minorHAnsi"/>
          <w:bCs/>
          <w:iCs/>
        </w:rPr>
      </w:pPr>
      <w:r w:rsidRPr="007A3465">
        <w:rPr>
          <w:rFonts w:cstheme="minorHAnsi"/>
          <w:bCs/>
          <w:iCs/>
        </w:rPr>
        <w:t>The school will centrally record all relevant information related to reports of bullying concerns, including:</w:t>
      </w:r>
    </w:p>
    <w:p w14:paraId="7E2F2EBA" w14:textId="77777777" w:rsidR="009D25ED" w:rsidRPr="007A3465" w:rsidRDefault="009D25ED" w:rsidP="00AA78BD">
      <w:pPr>
        <w:pStyle w:val="ListParagraph"/>
        <w:numPr>
          <w:ilvl w:val="0"/>
          <w:numId w:val="28"/>
        </w:numPr>
        <w:spacing w:after="200" w:line="276" w:lineRule="auto"/>
        <w:rPr>
          <w:rFonts w:cstheme="minorHAnsi"/>
          <w:bCs/>
          <w:iCs/>
        </w:rPr>
      </w:pPr>
      <w:r w:rsidRPr="007A3465">
        <w:rPr>
          <w:rFonts w:cstheme="minorHAnsi"/>
          <w:bCs/>
          <w:iCs/>
        </w:rPr>
        <w:t>how the bullying behaviour was displayed (the method)</w:t>
      </w:r>
    </w:p>
    <w:p w14:paraId="73208C7B" w14:textId="77777777" w:rsidR="009D25ED" w:rsidRPr="007A3465" w:rsidRDefault="009D25ED" w:rsidP="00AA78BD">
      <w:pPr>
        <w:pStyle w:val="ListParagraph"/>
        <w:numPr>
          <w:ilvl w:val="0"/>
          <w:numId w:val="28"/>
        </w:numPr>
        <w:spacing w:after="200" w:line="276" w:lineRule="auto"/>
        <w:rPr>
          <w:rFonts w:cstheme="minorHAnsi"/>
          <w:bCs/>
          <w:iCs/>
        </w:rPr>
      </w:pPr>
      <w:r w:rsidRPr="007A3465">
        <w:rPr>
          <w:rFonts w:cstheme="minorHAnsi"/>
          <w:bCs/>
          <w:iCs/>
        </w:rPr>
        <w:t>the motivation for the behaviour</w:t>
      </w:r>
    </w:p>
    <w:p w14:paraId="42BA2EB7" w14:textId="77777777" w:rsidR="009D25ED" w:rsidRPr="007A3465" w:rsidRDefault="009D25ED" w:rsidP="00AA78BD">
      <w:pPr>
        <w:pStyle w:val="ListParagraph"/>
        <w:numPr>
          <w:ilvl w:val="0"/>
          <w:numId w:val="28"/>
        </w:numPr>
        <w:spacing w:after="200" w:line="276" w:lineRule="auto"/>
        <w:rPr>
          <w:rFonts w:cstheme="minorHAnsi"/>
          <w:bCs/>
          <w:iCs/>
        </w:rPr>
      </w:pPr>
      <w:r w:rsidRPr="007A3465">
        <w:rPr>
          <w:rFonts w:cstheme="minorHAnsi"/>
          <w:bCs/>
          <w:iCs/>
        </w:rPr>
        <w:t>how each incident was addressed by the school</w:t>
      </w:r>
    </w:p>
    <w:p w14:paraId="6B828439" w14:textId="5FC1E688" w:rsidR="009D25ED" w:rsidRPr="007A3465" w:rsidRDefault="009D25ED" w:rsidP="00AA78BD">
      <w:pPr>
        <w:pStyle w:val="ListParagraph"/>
        <w:numPr>
          <w:ilvl w:val="0"/>
          <w:numId w:val="28"/>
        </w:numPr>
        <w:spacing w:after="200" w:line="276" w:lineRule="auto"/>
        <w:rPr>
          <w:rFonts w:cstheme="minorHAnsi"/>
          <w:bCs/>
          <w:iCs/>
        </w:rPr>
      </w:pPr>
      <w:r w:rsidRPr="007A3465">
        <w:rPr>
          <w:rFonts w:cstheme="minorHAnsi"/>
          <w:bCs/>
          <w:iCs/>
        </w:rPr>
        <w:t>the outcome of the interventions employed.</w:t>
      </w:r>
    </w:p>
    <w:p w14:paraId="0917637D" w14:textId="57FFF51E" w:rsidR="009D25ED" w:rsidRPr="007A3465" w:rsidRDefault="00935F93" w:rsidP="009D25ED">
      <w:pPr>
        <w:rPr>
          <w:rFonts w:cstheme="minorHAnsi"/>
          <w:bCs/>
          <w:iCs/>
        </w:rPr>
      </w:pPr>
      <w:r w:rsidRPr="007A3465">
        <w:rPr>
          <w:rFonts w:cstheme="minorHAnsi"/>
          <w:bCs/>
          <w:iCs/>
        </w:rPr>
        <w:t>A digital, online record will be kept relating to incidents of bullying behaviour. This will comprise of a record of concerns, followed by information outlining the steps taken by school and the resulting outcomes.</w:t>
      </w:r>
      <w:r w:rsidR="009D25ED" w:rsidRPr="007A3465">
        <w:rPr>
          <w:rFonts w:cstheme="minorHAnsi"/>
          <w:bCs/>
          <w:iCs/>
        </w:rPr>
        <w:t xml:space="preserve"> Access to these records will be restricted and only provided to those members of school staff with a legitimate need to have access. </w:t>
      </w:r>
      <w:r w:rsidRPr="007A3465">
        <w:rPr>
          <w:rFonts w:cstheme="minorHAnsi"/>
          <w:bCs/>
          <w:iCs/>
        </w:rPr>
        <w:t>West Winds Primary will design appropriate records for this and will review the functionality of the records to ensure they are fit for purpose.</w:t>
      </w:r>
    </w:p>
    <w:p w14:paraId="1BFF7DD5" w14:textId="77777777" w:rsidR="009D25ED" w:rsidRPr="007A3465" w:rsidRDefault="009D25ED" w:rsidP="009D25ED">
      <w:pPr>
        <w:rPr>
          <w:rFonts w:cstheme="minorHAnsi"/>
        </w:rPr>
      </w:pPr>
    </w:p>
    <w:p w14:paraId="5EF3F29B" w14:textId="77777777" w:rsidR="00935F93" w:rsidRPr="007A3465" w:rsidRDefault="009D25ED" w:rsidP="009D25ED">
      <w:pPr>
        <w:rPr>
          <w:rFonts w:cstheme="minorHAnsi"/>
          <w:bCs/>
          <w:iCs/>
        </w:rPr>
      </w:pPr>
      <w:r w:rsidRPr="007A3465">
        <w:rPr>
          <w:rFonts w:cstheme="minorHAnsi"/>
          <w:bCs/>
          <w:iCs/>
        </w:rPr>
        <w:t xml:space="preserve">All records will be maintained in line with relevant data protection legislation and guidance and will be disposed of in line with the school’s Retention and Disposal of Documents Policy. </w:t>
      </w:r>
    </w:p>
    <w:p w14:paraId="09A8EED7" w14:textId="77777777" w:rsidR="00935F93" w:rsidRPr="007A3465" w:rsidRDefault="00935F93" w:rsidP="009D25ED">
      <w:pPr>
        <w:rPr>
          <w:rFonts w:cstheme="minorHAnsi"/>
          <w:bCs/>
          <w:iCs/>
        </w:rPr>
      </w:pPr>
    </w:p>
    <w:p w14:paraId="338B1112" w14:textId="4FAF0D95" w:rsidR="009D25ED" w:rsidRPr="007A3465" w:rsidRDefault="009D25ED" w:rsidP="009D25ED">
      <w:pPr>
        <w:rPr>
          <w:rFonts w:cstheme="minorHAnsi"/>
          <w:bCs/>
          <w:iCs/>
        </w:rPr>
      </w:pPr>
      <w:r w:rsidRPr="007A3465">
        <w:rPr>
          <w:rFonts w:cstheme="minorHAnsi"/>
          <w:bCs/>
          <w:iCs/>
        </w:rPr>
        <w:t xml:space="preserve">Collated information regarding incidents of bullying and alleged bullying behaviour will be used to inform the future development of anti-bullying policy and practice within the school. </w:t>
      </w:r>
    </w:p>
    <w:p w14:paraId="68CBE158" w14:textId="77777777" w:rsidR="009D25ED" w:rsidRPr="007A3465" w:rsidRDefault="009D25ED" w:rsidP="009D25ED">
      <w:pPr>
        <w:rPr>
          <w:rFonts w:cstheme="minorHAnsi"/>
        </w:rPr>
      </w:pPr>
    </w:p>
    <w:p w14:paraId="620A3F5C" w14:textId="3E2DA91A" w:rsidR="009D25ED" w:rsidRPr="007A3465" w:rsidRDefault="009D25ED" w:rsidP="009D25ED">
      <w:pPr>
        <w:rPr>
          <w:rFonts w:cstheme="minorHAnsi"/>
        </w:rPr>
      </w:pPr>
    </w:p>
    <w:p w14:paraId="78BD2DDF" w14:textId="77777777" w:rsidR="009D25ED" w:rsidRPr="007A3465" w:rsidRDefault="009D25ED" w:rsidP="009D25ED">
      <w:pPr>
        <w:rPr>
          <w:rFonts w:cstheme="minorHAnsi"/>
        </w:rPr>
      </w:pPr>
    </w:p>
    <w:p w14:paraId="4EF4A699" w14:textId="3848130B" w:rsidR="00935F93" w:rsidRPr="007A3465" w:rsidRDefault="00935F93" w:rsidP="00935F93">
      <w:pPr>
        <w:pStyle w:val="ListParagraph"/>
        <w:numPr>
          <w:ilvl w:val="0"/>
          <w:numId w:val="1"/>
        </w:numPr>
        <w:rPr>
          <w:rFonts w:cstheme="minorHAnsi"/>
        </w:rPr>
      </w:pPr>
      <w:r w:rsidRPr="007A3465">
        <w:rPr>
          <w:rFonts w:cstheme="minorHAnsi"/>
        </w:rPr>
        <w:t>Professional Development of Staff</w:t>
      </w:r>
    </w:p>
    <w:p w14:paraId="400F62F0" w14:textId="6E901EA0" w:rsidR="00935F93" w:rsidRPr="007A3465" w:rsidRDefault="00935F93" w:rsidP="00935F93">
      <w:pPr>
        <w:pStyle w:val="ListParagraph"/>
        <w:rPr>
          <w:rFonts w:cstheme="minorHAnsi"/>
        </w:rPr>
      </w:pPr>
    </w:p>
    <w:p w14:paraId="40C6F4D8" w14:textId="77777777" w:rsidR="00935F93" w:rsidRPr="007A3465" w:rsidRDefault="00935F93" w:rsidP="00935F93">
      <w:pPr>
        <w:rPr>
          <w:rFonts w:cstheme="minorHAnsi"/>
        </w:rPr>
      </w:pPr>
      <w:r w:rsidRPr="007A3465">
        <w:rPr>
          <w:rFonts w:cstheme="minorHAnsi"/>
        </w:rPr>
        <w:t xml:space="preserve">West Winds Primary School recognises the need for appropriate and adequate training for staff, including teaching and non-teaching school staff. </w:t>
      </w:r>
    </w:p>
    <w:p w14:paraId="2BABEBF8" w14:textId="77777777" w:rsidR="00935F93" w:rsidRPr="007A3465" w:rsidRDefault="00935F93" w:rsidP="00935F93">
      <w:pPr>
        <w:rPr>
          <w:rFonts w:cstheme="minorHAnsi"/>
        </w:rPr>
      </w:pPr>
      <w:r w:rsidRPr="007A3465">
        <w:rPr>
          <w:rFonts w:cstheme="minorHAnsi"/>
        </w:rPr>
        <w:t>This includes:</w:t>
      </w:r>
    </w:p>
    <w:p w14:paraId="7D8864CD" w14:textId="77777777" w:rsidR="00935F93" w:rsidRPr="007A3465" w:rsidRDefault="00935F93" w:rsidP="00AA78BD">
      <w:pPr>
        <w:pStyle w:val="ListParagraph"/>
        <w:numPr>
          <w:ilvl w:val="0"/>
          <w:numId w:val="29"/>
        </w:numPr>
        <w:autoSpaceDE w:val="0"/>
        <w:autoSpaceDN w:val="0"/>
        <w:adjustRightInd w:val="0"/>
        <w:spacing w:after="200" w:line="276" w:lineRule="auto"/>
        <w:rPr>
          <w:rFonts w:cstheme="minorHAnsi"/>
          <w:bCs/>
          <w:iCs/>
        </w:rPr>
      </w:pPr>
      <w:r w:rsidRPr="007A3465">
        <w:rPr>
          <w:rFonts w:cstheme="minorHAnsi"/>
          <w:bCs/>
          <w:iCs/>
        </w:rPr>
        <w:t xml:space="preserve">A commitment to ensure that staff are provided with appropriate opportunities for professional development as part of the school’s ongoing CPD/PRSD provisions </w:t>
      </w:r>
    </w:p>
    <w:p w14:paraId="74901943" w14:textId="77777777" w:rsidR="00935F93" w:rsidRPr="007A3465" w:rsidRDefault="00935F93" w:rsidP="00AA78BD">
      <w:pPr>
        <w:pStyle w:val="ListParagraph"/>
        <w:numPr>
          <w:ilvl w:val="0"/>
          <w:numId w:val="29"/>
        </w:numPr>
        <w:autoSpaceDE w:val="0"/>
        <w:autoSpaceDN w:val="0"/>
        <w:adjustRightInd w:val="0"/>
        <w:spacing w:after="200" w:line="276" w:lineRule="auto"/>
        <w:rPr>
          <w:rFonts w:cstheme="minorHAnsi"/>
          <w:bCs/>
          <w:iCs/>
        </w:rPr>
      </w:pPr>
      <w:r w:rsidRPr="007A3465">
        <w:rPr>
          <w:rFonts w:cstheme="minorHAnsi"/>
          <w:bCs/>
          <w:iCs/>
        </w:rPr>
        <w:t>noting the impact of the training given on both the policy and its procedures - e.g. any amendments made, inclusions added etc.</w:t>
      </w:r>
    </w:p>
    <w:p w14:paraId="572604DE" w14:textId="77777777" w:rsidR="00935F93" w:rsidRPr="007A3465" w:rsidRDefault="00935F93" w:rsidP="00AA78BD">
      <w:pPr>
        <w:pStyle w:val="ListParagraph"/>
        <w:numPr>
          <w:ilvl w:val="0"/>
          <w:numId w:val="29"/>
        </w:numPr>
        <w:autoSpaceDE w:val="0"/>
        <w:autoSpaceDN w:val="0"/>
        <w:adjustRightInd w:val="0"/>
        <w:spacing w:after="200" w:line="276" w:lineRule="auto"/>
        <w:rPr>
          <w:rFonts w:cstheme="minorHAnsi"/>
          <w:bCs/>
          <w:iCs/>
        </w:rPr>
      </w:pPr>
      <w:r w:rsidRPr="007A3465">
        <w:rPr>
          <w:rFonts w:cstheme="minorHAnsi"/>
          <w:bCs/>
          <w:iCs/>
        </w:rPr>
        <w:t>ensuring that opportunities for safeguarding training are afforded to Governors and all staff – teaching and non-teaching</w:t>
      </w:r>
    </w:p>
    <w:p w14:paraId="68959748" w14:textId="77777777" w:rsidR="00935F93" w:rsidRPr="007A3465" w:rsidRDefault="00935F93" w:rsidP="00AA78BD">
      <w:pPr>
        <w:pStyle w:val="ListParagraph"/>
        <w:numPr>
          <w:ilvl w:val="0"/>
          <w:numId w:val="29"/>
        </w:numPr>
        <w:spacing w:after="200" w:line="276" w:lineRule="auto"/>
        <w:rPr>
          <w:rFonts w:cstheme="minorHAnsi"/>
        </w:rPr>
      </w:pPr>
      <w:r w:rsidRPr="007A3465">
        <w:rPr>
          <w:rFonts w:cstheme="minorHAnsi"/>
          <w:bCs/>
          <w:iCs/>
        </w:rPr>
        <w:t>stating that CPD records will be kept and updated regularly</w:t>
      </w:r>
    </w:p>
    <w:p w14:paraId="29F3CDBF" w14:textId="0928E857" w:rsidR="00935F93" w:rsidRPr="007A3465" w:rsidRDefault="00935F93" w:rsidP="00935F93">
      <w:pPr>
        <w:pStyle w:val="ListParagraph"/>
        <w:rPr>
          <w:rFonts w:cstheme="minorHAnsi"/>
        </w:rPr>
      </w:pPr>
    </w:p>
    <w:p w14:paraId="0165FDD1" w14:textId="674296C8" w:rsidR="00935F93" w:rsidRPr="007A3465" w:rsidRDefault="00935F93" w:rsidP="00935F93">
      <w:pPr>
        <w:pStyle w:val="ListParagraph"/>
        <w:rPr>
          <w:rFonts w:cstheme="minorHAnsi"/>
        </w:rPr>
      </w:pPr>
    </w:p>
    <w:p w14:paraId="009F616F" w14:textId="7D698C94" w:rsidR="00935F93" w:rsidRPr="007A3465" w:rsidRDefault="00935F93" w:rsidP="00935F93">
      <w:pPr>
        <w:pStyle w:val="ListParagraph"/>
        <w:rPr>
          <w:rFonts w:cstheme="minorHAnsi"/>
        </w:rPr>
      </w:pPr>
    </w:p>
    <w:p w14:paraId="5542FEE1" w14:textId="77777777" w:rsidR="00935F93" w:rsidRPr="007A3465" w:rsidRDefault="00935F93" w:rsidP="00935F93">
      <w:pPr>
        <w:pStyle w:val="ListParagraph"/>
        <w:rPr>
          <w:rFonts w:cstheme="minorHAnsi"/>
        </w:rPr>
      </w:pPr>
    </w:p>
    <w:p w14:paraId="60242C7D" w14:textId="44D40031" w:rsidR="00935F93" w:rsidRPr="007A3465" w:rsidRDefault="00935F93" w:rsidP="00935F93">
      <w:pPr>
        <w:pStyle w:val="ListParagraph"/>
        <w:numPr>
          <w:ilvl w:val="0"/>
          <w:numId w:val="1"/>
        </w:numPr>
        <w:rPr>
          <w:rFonts w:cstheme="minorHAnsi"/>
        </w:rPr>
      </w:pPr>
      <w:r w:rsidRPr="007A3465">
        <w:rPr>
          <w:rFonts w:cstheme="minorHAnsi"/>
        </w:rPr>
        <w:t>Monitoring and Review</w:t>
      </w:r>
    </w:p>
    <w:p w14:paraId="7DF340BB" w14:textId="2844AED4" w:rsidR="00935F93" w:rsidRPr="007A3465" w:rsidRDefault="00935F93" w:rsidP="00935F93">
      <w:pPr>
        <w:pStyle w:val="ListParagraph"/>
        <w:rPr>
          <w:rFonts w:cstheme="minorHAnsi"/>
        </w:rPr>
      </w:pPr>
    </w:p>
    <w:p w14:paraId="3BC9E34B" w14:textId="77777777" w:rsidR="00935F93" w:rsidRPr="007A3465" w:rsidRDefault="00935F93" w:rsidP="00935F93">
      <w:pPr>
        <w:rPr>
          <w:rFonts w:cstheme="minorHAnsi"/>
          <w:b/>
        </w:rPr>
      </w:pPr>
      <w:r w:rsidRPr="007A3465">
        <w:rPr>
          <w:rFonts w:cstheme="minorHAnsi"/>
          <w:b/>
        </w:rPr>
        <w:t>It is the responsibility of the Board of Governors, in liaison with the Principal, to monitor the effectiveness of the Anti-Bullying Policy.</w:t>
      </w:r>
    </w:p>
    <w:p w14:paraId="4B2199A0" w14:textId="77777777" w:rsidR="00935F93" w:rsidRPr="007A3465" w:rsidRDefault="00935F93" w:rsidP="00935F93">
      <w:pPr>
        <w:rPr>
          <w:rFonts w:cstheme="minorHAnsi"/>
        </w:rPr>
      </w:pPr>
    </w:p>
    <w:p w14:paraId="630F5FBF" w14:textId="77777777" w:rsidR="00935F93" w:rsidRPr="007A3465" w:rsidRDefault="00935F93" w:rsidP="00935F93">
      <w:pPr>
        <w:rPr>
          <w:rFonts w:cstheme="minorHAnsi"/>
        </w:rPr>
      </w:pPr>
      <w:r w:rsidRPr="007A3465">
        <w:rPr>
          <w:rFonts w:cstheme="minorHAnsi"/>
        </w:rPr>
        <w:t>To accomplish this, the Board of Governors shall:</w:t>
      </w:r>
    </w:p>
    <w:p w14:paraId="5FD90D4F" w14:textId="77777777" w:rsidR="00935F93" w:rsidRPr="007A3465" w:rsidRDefault="00935F93" w:rsidP="00935F93">
      <w:pPr>
        <w:rPr>
          <w:rFonts w:cstheme="minorHAnsi"/>
        </w:rPr>
      </w:pPr>
    </w:p>
    <w:p w14:paraId="24E07142" w14:textId="77777777" w:rsidR="00935F93" w:rsidRPr="007A3465" w:rsidRDefault="00935F93" w:rsidP="00AA78BD">
      <w:pPr>
        <w:numPr>
          <w:ilvl w:val="0"/>
          <w:numId w:val="30"/>
        </w:numPr>
        <w:rPr>
          <w:rFonts w:cstheme="minorHAnsi"/>
        </w:rPr>
      </w:pPr>
      <w:r w:rsidRPr="007A3465">
        <w:rPr>
          <w:rFonts w:cstheme="minorHAnsi"/>
        </w:rPr>
        <w:t>Maintain a standing item on the agenda of each meeting of the Board where a report on recorded incidents of bullying will be noted</w:t>
      </w:r>
    </w:p>
    <w:p w14:paraId="5165B77C" w14:textId="77777777" w:rsidR="00935F93" w:rsidRPr="007A3465" w:rsidRDefault="00935F93" w:rsidP="00AA78BD">
      <w:pPr>
        <w:numPr>
          <w:ilvl w:val="0"/>
          <w:numId w:val="30"/>
        </w:numPr>
        <w:rPr>
          <w:rFonts w:cstheme="minorHAnsi"/>
        </w:rPr>
      </w:pPr>
      <w:r w:rsidRPr="007A3465">
        <w:rPr>
          <w:rFonts w:cstheme="minorHAnsi"/>
        </w:rPr>
        <w:t>Identify trends and priorities for action</w:t>
      </w:r>
    </w:p>
    <w:p w14:paraId="463CE6F7" w14:textId="77777777" w:rsidR="00935F93" w:rsidRPr="007A3465" w:rsidRDefault="00935F93" w:rsidP="00AA78BD">
      <w:pPr>
        <w:numPr>
          <w:ilvl w:val="0"/>
          <w:numId w:val="30"/>
        </w:numPr>
        <w:rPr>
          <w:rFonts w:cstheme="minorHAnsi"/>
        </w:rPr>
      </w:pPr>
      <w:r w:rsidRPr="007A3465">
        <w:rPr>
          <w:rFonts w:cstheme="minorHAnsi"/>
        </w:rPr>
        <w:t xml:space="preserve">Assess the effectiveness of strategies aimed at preventing bullying behaviour </w:t>
      </w:r>
    </w:p>
    <w:p w14:paraId="2975602F" w14:textId="77777777" w:rsidR="00935F93" w:rsidRPr="007A3465" w:rsidRDefault="00935F93" w:rsidP="00AA78BD">
      <w:pPr>
        <w:numPr>
          <w:ilvl w:val="0"/>
          <w:numId w:val="30"/>
        </w:numPr>
        <w:rPr>
          <w:rFonts w:cstheme="minorHAnsi"/>
        </w:rPr>
      </w:pPr>
      <w:r w:rsidRPr="007A3465">
        <w:rPr>
          <w:rFonts w:cstheme="minorHAnsi"/>
        </w:rPr>
        <w:t>Assess the effectiveness of strategies aimed at responding to bullying behaviour</w:t>
      </w:r>
    </w:p>
    <w:p w14:paraId="16F7A55F" w14:textId="77777777" w:rsidR="00935F93" w:rsidRPr="007A3465" w:rsidRDefault="00935F93" w:rsidP="00935F93">
      <w:pPr>
        <w:rPr>
          <w:rFonts w:cstheme="minorHAnsi"/>
        </w:rPr>
      </w:pPr>
    </w:p>
    <w:p w14:paraId="358FED20" w14:textId="77777777" w:rsidR="00935F93" w:rsidRPr="007A3465" w:rsidRDefault="00935F93" w:rsidP="00935F93">
      <w:pPr>
        <w:rPr>
          <w:rFonts w:cstheme="minorHAnsi"/>
        </w:rPr>
      </w:pPr>
      <w:r w:rsidRPr="007A3465">
        <w:rPr>
          <w:rFonts w:cstheme="minorHAnsi"/>
        </w:rPr>
        <w:t xml:space="preserve">This Anti-Bullying Policy shall be reviewed as required, in consultation with pupils and their parents/carers, on or before June 2024.  </w:t>
      </w:r>
    </w:p>
    <w:p w14:paraId="6D88C6A1" w14:textId="77777777" w:rsidR="00935F93" w:rsidRPr="007A3465" w:rsidRDefault="00935F93" w:rsidP="00935F93">
      <w:pPr>
        <w:rPr>
          <w:rFonts w:cstheme="minorHAnsi"/>
        </w:rPr>
      </w:pPr>
    </w:p>
    <w:p w14:paraId="3338FECF" w14:textId="77777777" w:rsidR="00935F93" w:rsidRPr="007A3465" w:rsidRDefault="00935F93" w:rsidP="00935F93">
      <w:pPr>
        <w:rPr>
          <w:rFonts w:cstheme="minorHAnsi"/>
        </w:rPr>
      </w:pPr>
      <w:r w:rsidRPr="007A3465">
        <w:rPr>
          <w:rFonts w:cstheme="minorHAnsi"/>
        </w:rPr>
        <w:t>It should be noted that the policy will be reviewed following any incident which highlights the need for such a review, or when directed by the Department of Education and in light of new guidance.</w:t>
      </w:r>
    </w:p>
    <w:p w14:paraId="6DF3C498" w14:textId="77777777" w:rsidR="00935F93" w:rsidRPr="007A3465" w:rsidRDefault="00935F93" w:rsidP="00935F93">
      <w:pPr>
        <w:pStyle w:val="ListParagraph"/>
        <w:rPr>
          <w:rFonts w:cstheme="minorHAnsi"/>
        </w:rPr>
      </w:pPr>
    </w:p>
    <w:p w14:paraId="14182940" w14:textId="77777777" w:rsidR="00935F93" w:rsidRPr="007A3465" w:rsidRDefault="00935F93" w:rsidP="00935F93">
      <w:pPr>
        <w:pStyle w:val="ListParagraph"/>
        <w:rPr>
          <w:rFonts w:cstheme="minorHAnsi"/>
        </w:rPr>
      </w:pPr>
    </w:p>
    <w:p w14:paraId="36708C38" w14:textId="614F9355" w:rsidR="00935F93" w:rsidRPr="007A3465" w:rsidRDefault="00935F93" w:rsidP="00935F93">
      <w:pPr>
        <w:pStyle w:val="ListParagraph"/>
        <w:numPr>
          <w:ilvl w:val="0"/>
          <w:numId w:val="1"/>
        </w:numPr>
        <w:rPr>
          <w:rFonts w:cstheme="minorHAnsi"/>
        </w:rPr>
      </w:pPr>
      <w:r w:rsidRPr="007A3465">
        <w:rPr>
          <w:rFonts w:cstheme="minorHAnsi"/>
        </w:rPr>
        <w:t>Links to Other Policies</w:t>
      </w:r>
    </w:p>
    <w:p w14:paraId="2AC52AF9" w14:textId="77777777" w:rsidR="00935F93" w:rsidRPr="007A3465" w:rsidRDefault="00935F93" w:rsidP="00935F93">
      <w:pPr>
        <w:rPr>
          <w:rFonts w:cstheme="minorHAnsi"/>
        </w:rPr>
      </w:pPr>
    </w:p>
    <w:p w14:paraId="690E5BCF" w14:textId="77777777" w:rsidR="00935F93" w:rsidRPr="007A3465" w:rsidRDefault="00935F93" w:rsidP="00935F93">
      <w:pPr>
        <w:rPr>
          <w:rFonts w:cstheme="minorHAnsi"/>
        </w:rPr>
      </w:pPr>
      <w:r w:rsidRPr="007A3465">
        <w:rPr>
          <w:rFonts w:cstheme="minorHAnsi"/>
        </w:rPr>
        <w:t>In the development and implementation of this Anti-Bullying Policy, the Board of Governors has been mindful of related policies, including:</w:t>
      </w:r>
    </w:p>
    <w:p w14:paraId="66E50DBB" w14:textId="77777777" w:rsidR="00935F93" w:rsidRPr="007A3465" w:rsidRDefault="00935F93" w:rsidP="00935F93">
      <w:pPr>
        <w:rPr>
          <w:rFonts w:cstheme="minorHAnsi"/>
        </w:rPr>
      </w:pPr>
    </w:p>
    <w:p w14:paraId="7C4CB099" w14:textId="77777777" w:rsidR="00935F93" w:rsidRPr="007A3465" w:rsidRDefault="00935F93" w:rsidP="00AA78BD">
      <w:pPr>
        <w:numPr>
          <w:ilvl w:val="0"/>
          <w:numId w:val="31"/>
        </w:numPr>
        <w:rPr>
          <w:rFonts w:cstheme="minorHAnsi"/>
        </w:rPr>
      </w:pPr>
      <w:r w:rsidRPr="007A3465">
        <w:rPr>
          <w:rFonts w:cstheme="minorHAnsi"/>
        </w:rPr>
        <w:t>Positive Behaviour Policy</w:t>
      </w:r>
    </w:p>
    <w:p w14:paraId="251FCC7A" w14:textId="77777777" w:rsidR="00935F93" w:rsidRPr="007A3465" w:rsidRDefault="00935F93" w:rsidP="00AA78BD">
      <w:pPr>
        <w:numPr>
          <w:ilvl w:val="0"/>
          <w:numId w:val="31"/>
        </w:numPr>
        <w:rPr>
          <w:rFonts w:cstheme="minorHAnsi"/>
        </w:rPr>
      </w:pPr>
      <w:r w:rsidRPr="007A3465">
        <w:rPr>
          <w:rFonts w:cstheme="minorHAnsi"/>
        </w:rPr>
        <w:t>Pastoral Care Policy</w:t>
      </w:r>
    </w:p>
    <w:p w14:paraId="4FF43791" w14:textId="77777777" w:rsidR="00935F93" w:rsidRPr="007A3465" w:rsidRDefault="00935F93" w:rsidP="00AA78BD">
      <w:pPr>
        <w:numPr>
          <w:ilvl w:val="0"/>
          <w:numId w:val="31"/>
        </w:numPr>
        <w:rPr>
          <w:rFonts w:cstheme="minorHAnsi"/>
        </w:rPr>
      </w:pPr>
      <w:r w:rsidRPr="007A3465">
        <w:rPr>
          <w:rFonts w:cstheme="minorHAnsi"/>
        </w:rPr>
        <w:t xml:space="preserve">Safeguarding and Child Protection Policy </w:t>
      </w:r>
    </w:p>
    <w:p w14:paraId="670487F2" w14:textId="77777777" w:rsidR="00935F93" w:rsidRPr="007A3465" w:rsidRDefault="00935F93" w:rsidP="00AA78BD">
      <w:pPr>
        <w:numPr>
          <w:ilvl w:val="0"/>
          <w:numId w:val="31"/>
        </w:numPr>
        <w:rPr>
          <w:rFonts w:cstheme="minorHAnsi"/>
        </w:rPr>
      </w:pPr>
      <w:r w:rsidRPr="007A3465">
        <w:rPr>
          <w:rFonts w:cstheme="minorHAnsi"/>
        </w:rPr>
        <w:t>Special Educational Needs Policy</w:t>
      </w:r>
    </w:p>
    <w:p w14:paraId="33E039B0" w14:textId="77777777" w:rsidR="00935F93" w:rsidRPr="007A3465" w:rsidRDefault="00935F93" w:rsidP="00AA78BD">
      <w:pPr>
        <w:numPr>
          <w:ilvl w:val="0"/>
          <w:numId w:val="31"/>
        </w:numPr>
        <w:rPr>
          <w:rFonts w:cstheme="minorHAnsi"/>
        </w:rPr>
      </w:pPr>
      <w:r w:rsidRPr="007A3465">
        <w:rPr>
          <w:rFonts w:cstheme="minorHAnsi"/>
        </w:rPr>
        <w:t>Equality, Diversity and Inclusion Policy</w:t>
      </w:r>
    </w:p>
    <w:p w14:paraId="3C11E88F" w14:textId="77777777" w:rsidR="00935F93" w:rsidRPr="007A3465" w:rsidRDefault="00935F93" w:rsidP="00AA78BD">
      <w:pPr>
        <w:numPr>
          <w:ilvl w:val="0"/>
          <w:numId w:val="31"/>
        </w:numPr>
        <w:rPr>
          <w:rFonts w:cstheme="minorHAnsi"/>
        </w:rPr>
      </w:pPr>
      <w:r w:rsidRPr="007A3465">
        <w:rPr>
          <w:rFonts w:cstheme="minorHAnsi"/>
        </w:rPr>
        <w:t>Health and Safety Policy</w:t>
      </w:r>
    </w:p>
    <w:p w14:paraId="161384B4" w14:textId="77777777" w:rsidR="00935F93" w:rsidRPr="007A3465" w:rsidRDefault="00935F93" w:rsidP="00AA78BD">
      <w:pPr>
        <w:numPr>
          <w:ilvl w:val="0"/>
          <w:numId w:val="31"/>
        </w:numPr>
        <w:rPr>
          <w:rFonts w:cstheme="minorHAnsi"/>
        </w:rPr>
      </w:pPr>
      <w:r w:rsidRPr="007A3465">
        <w:rPr>
          <w:rFonts w:cstheme="minorHAnsi"/>
        </w:rPr>
        <w:t>Relationships and Sexuality Education</w:t>
      </w:r>
    </w:p>
    <w:p w14:paraId="05D69D33" w14:textId="77777777" w:rsidR="00935F93" w:rsidRPr="007A3465" w:rsidRDefault="00935F93" w:rsidP="00AA78BD">
      <w:pPr>
        <w:numPr>
          <w:ilvl w:val="0"/>
          <w:numId w:val="31"/>
        </w:numPr>
        <w:rPr>
          <w:rFonts w:cstheme="minorHAnsi"/>
        </w:rPr>
      </w:pPr>
      <w:r w:rsidRPr="007A3465">
        <w:rPr>
          <w:rFonts w:cstheme="minorHAnsi"/>
        </w:rPr>
        <w:t xml:space="preserve">E-Safety Policy </w:t>
      </w:r>
    </w:p>
    <w:p w14:paraId="15595CA9" w14:textId="77777777" w:rsidR="00935F93" w:rsidRPr="007A3465" w:rsidRDefault="00935F93" w:rsidP="00AA78BD">
      <w:pPr>
        <w:numPr>
          <w:ilvl w:val="0"/>
          <w:numId w:val="31"/>
        </w:numPr>
        <w:rPr>
          <w:rFonts w:cstheme="minorHAnsi"/>
        </w:rPr>
      </w:pPr>
      <w:r w:rsidRPr="007A3465">
        <w:rPr>
          <w:rFonts w:cstheme="minorHAnsi"/>
        </w:rPr>
        <w:t>Acceptable Use of Internet Policy</w:t>
      </w:r>
    </w:p>
    <w:p w14:paraId="20447C8A" w14:textId="77777777" w:rsidR="00935F93" w:rsidRPr="007A3465" w:rsidRDefault="00935F93" w:rsidP="00AA78BD">
      <w:pPr>
        <w:numPr>
          <w:ilvl w:val="0"/>
          <w:numId w:val="31"/>
        </w:numPr>
        <w:rPr>
          <w:rFonts w:cstheme="minorHAnsi"/>
        </w:rPr>
      </w:pPr>
      <w:r w:rsidRPr="007A3465">
        <w:rPr>
          <w:rFonts w:cstheme="minorHAnsi"/>
        </w:rPr>
        <w:t>Mobile Phone Policy</w:t>
      </w:r>
    </w:p>
    <w:p w14:paraId="7E6A75FF" w14:textId="77777777" w:rsidR="00935F93" w:rsidRPr="007A3465" w:rsidRDefault="00935F93" w:rsidP="00AA78BD">
      <w:pPr>
        <w:numPr>
          <w:ilvl w:val="0"/>
          <w:numId w:val="31"/>
        </w:numPr>
        <w:rPr>
          <w:rFonts w:cstheme="minorHAnsi"/>
        </w:rPr>
      </w:pPr>
      <w:r w:rsidRPr="007A3465">
        <w:rPr>
          <w:rFonts w:cstheme="minorHAnsi"/>
        </w:rPr>
        <w:t>Educational Visits Policy</w:t>
      </w:r>
    </w:p>
    <w:p w14:paraId="099B3065" w14:textId="1676FB7A" w:rsidR="00935F93" w:rsidRPr="007A3465" w:rsidRDefault="00935F93" w:rsidP="00935F93">
      <w:pPr>
        <w:rPr>
          <w:rFonts w:cstheme="minorHAnsi"/>
        </w:rPr>
      </w:pPr>
    </w:p>
    <w:p w14:paraId="6D9A356F" w14:textId="5000D36B" w:rsidR="00935F93" w:rsidRPr="007A3465" w:rsidRDefault="00935F93" w:rsidP="00935F93">
      <w:pPr>
        <w:rPr>
          <w:rFonts w:cstheme="minorHAnsi"/>
        </w:rPr>
      </w:pPr>
    </w:p>
    <w:p w14:paraId="4ABB7F85" w14:textId="1617EE61" w:rsidR="00935F93" w:rsidRPr="007A3465" w:rsidRDefault="00935F93" w:rsidP="00935F93">
      <w:pPr>
        <w:rPr>
          <w:rFonts w:cstheme="minorHAnsi"/>
        </w:rPr>
      </w:pPr>
    </w:p>
    <w:p w14:paraId="2F20C9A5" w14:textId="17E48095" w:rsidR="00935F93" w:rsidRPr="007A3465" w:rsidRDefault="00935F93" w:rsidP="00935F93">
      <w:pPr>
        <w:rPr>
          <w:rFonts w:cstheme="minorHAnsi"/>
        </w:rPr>
      </w:pPr>
    </w:p>
    <w:p w14:paraId="34258C1A" w14:textId="77777777" w:rsidR="00935F93" w:rsidRPr="007A3465" w:rsidRDefault="00935F93" w:rsidP="00935F93">
      <w:pPr>
        <w:rPr>
          <w:rFonts w:cstheme="minorHAnsi"/>
        </w:rPr>
      </w:pPr>
    </w:p>
    <w:p w14:paraId="472B651F" w14:textId="77777777" w:rsidR="00935F93" w:rsidRPr="007A3465" w:rsidRDefault="00935F93" w:rsidP="00935F93">
      <w:pPr>
        <w:rPr>
          <w:rFonts w:cstheme="minorHAnsi"/>
        </w:rPr>
      </w:pPr>
    </w:p>
    <w:p w14:paraId="1669CCF3" w14:textId="77777777" w:rsidR="00935F93" w:rsidRPr="007A3465" w:rsidRDefault="00935F93" w:rsidP="00935F93">
      <w:pPr>
        <w:rPr>
          <w:rFonts w:cstheme="minorHAnsi"/>
        </w:rPr>
      </w:pPr>
    </w:p>
    <w:p w14:paraId="209F0F77" w14:textId="77777777" w:rsidR="00935F93" w:rsidRPr="007A3465" w:rsidRDefault="00935F93" w:rsidP="00935F93">
      <w:pPr>
        <w:pStyle w:val="ListParagraph"/>
        <w:rPr>
          <w:rFonts w:cstheme="minorHAnsi"/>
        </w:rPr>
      </w:pPr>
    </w:p>
    <w:p w14:paraId="3E1C92F5" w14:textId="77777777" w:rsidR="00935F93" w:rsidRPr="007A3465" w:rsidRDefault="00935F93" w:rsidP="00935F93">
      <w:pPr>
        <w:pStyle w:val="ListParagraph"/>
        <w:rPr>
          <w:rFonts w:cstheme="minorHAnsi"/>
        </w:rPr>
      </w:pPr>
    </w:p>
    <w:p w14:paraId="76B92AC0" w14:textId="77777777" w:rsidR="00935F93" w:rsidRPr="007A3465" w:rsidRDefault="00935F93" w:rsidP="00935F93">
      <w:pPr>
        <w:rPr>
          <w:rFonts w:cstheme="minorHAnsi"/>
        </w:rPr>
      </w:pPr>
    </w:p>
    <w:p w14:paraId="2D981A16" w14:textId="75DE3BA4" w:rsidR="009D25ED" w:rsidRPr="007A3465" w:rsidRDefault="009D25ED" w:rsidP="009D25ED">
      <w:pPr>
        <w:rPr>
          <w:rFonts w:cstheme="minorHAnsi"/>
        </w:rPr>
      </w:pPr>
    </w:p>
    <w:p w14:paraId="69A2F6F1" w14:textId="77777777" w:rsidR="009D25ED" w:rsidRPr="007A3465" w:rsidRDefault="009D25ED" w:rsidP="009D25ED">
      <w:pPr>
        <w:rPr>
          <w:rFonts w:cstheme="minorHAnsi"/>
        </w:rPr>
      </w:pPr>
    </w:p>
    <w:p w14:paraId="35EC5014" w14:textId="77777777" w:rsidR="009D25ED" w:rsidRPr="007A3465" w:rsidRDefault="009D25ED" w:rsidP="009D25ED">
      <w:pPr>
        <w:rPr>
          <w:rFonts w:cstheme="minorHAnsi"/>
        </w:rPr>
      </w:pPr>
    </w:p>
    <w:p w14:paraId="3FB6BC5D" w14:textId="77777777" w:rsidR="009D25ED" w:rsidRPr="007A3465" w:rsidRDefault="009D25ED" w:rsidP="009D25ED">
      <w:pPr>
        <w:rPr>
          <w:rFonts w:cstheme="minorHAnsi"/>
        </w:rPr>
      </w:pPr>
    </w:p>
    <w:p w14:paraId="14A10EAB" w14:textId="77777777" w:rsidR="009D25ED" w:rsidRPr="007A3465" w:rsidRDefault="009D25ED" w:rsidP="009D25ED">
      <w:pPr>
        <w:rPr>
          <w:rFonts w:cstheme="minorHAnsi"/>
        </w:rPr>
      </w:pPr>
    </w:p>
    <w:p w14:paraId="7FD4722D" w14:textId="782F2C3F" w:rsidR="008C259C" w:rsidRPr="007A3465" w:rsidRDefault="008C259C" w:rsidP="008C259C">
      <w:pPr>
        <w:pStyle w:val="ListParagraph"/>
        <w:rPr>
          <w:rFonts w:cstheme="minorHAnsi"/>
          <w:sz w:val="36"/>
          <w:szCs w:val="36"/>
        </w:rPr>
      </w:pPr>
    </w:p>
    <w:p w14:paraId="142D24E2" w14:textId="77777777" w:rsidR="008C259C" w:rsidRPr="007A3465" w:rsidRDefault="008C259C" w:rsidP="008C259C">
      <w:pPr>
        <w:rPr>
          <w:rFonts w:cstheme="minorHAnsi"/>
          <w:sz w:val="36"/>
          <w:szCs w:val="36"/>
        </w:rPr>
      </w:pPr>
    </w:p>
    <w:p w14:paraId="22ECA162" w14:textId="77777777" w:rsidR="008C259C" w:rsidRPr="007A3465" w:rsidRDefault="008C259C" w:rsidP="008C259C">
      <w:pPr>
        <w:rPr>
          <w:rFonts w:cstheme="minorHAnsi"/>
          <w:sz w:val="36"/>
          <w:szCs w:val="36"/>
        </w:rPr>
      </w:pPr>
    </w:p>
    <w:p w14:paraId="6AF7F7AD" w14:textId="77777777" w:rsidR="008C259C" w:rsidRPr="007A3465" w:rsidRDefault="008C259C" w:rsidP="008C259C">
      <w:pPr>
        <w:rPr>
          <w:rFonts w:cstheme="minorHAnsi"/>
          <w:sz w:val="36"/>
          <w:szCs w:val="36"/>
        </w:rPr>
      </w:pPr>
    </w:p>
    <w:p w14:paraId="45E5A833" w14:textId="77777777" w:rsidR="008C259C" w:rsidRPr="007A3465" w:rsidRDefault="008C259C" w:rsidP="008C259C">
      <w:pPr>
        <w:rPr>
          <w:rFonts w:cstheme="minorHAnsi"/>
          <w:sz w:val="36"/>
          <w:szCs w:val="36"/>
        </w:rPr>
      </w:pPr>
    </w:p>
    <w:p w14:paraId="16728C37" w14:textId="77777777" w:rsidR="008C259C" w:rsidRPr="007A3465" w:rsidRDefault="008C259C" w:rsidP="008C259C">
      <w:pPr>
        <w:rPr>
          <w:rFonts w:cstheme="minorHAnsi"/>
          <w:sz w:val="36"/>
          <w:szCs w:val="36"/>
        </w:rPr>
      </w:pPr>
    </w:p>
    <w:p w14:paraId="4379CBBC" w14:textId="77777777" w:rsidR="008C259C" w:rsidRPr="007A3465" w:rsidRDefault="008C259C" w:rsidP="008C259C">
      <w:pPr>
        <w:rPr>
          <w:rFonts w:cstheme="minorHAnsi"/>
          <w:sz w:val="36"/>
          <w:szCs w:val="36"/>
        </w:rPr>
      </w:pPr>
    </w:p>
    <w:p w14:paraId="3289B627" w14:textId="77777777" w:rsidR="008C259C" w:rsidRPr="007A3465" w:rsidRDefault="008C259C" w:rsidP="008C259C">
      <w:pPr>
        <w:rPr>
          <w:rFonts w:cstheme="minorHAnsi"/>
          <w:sz w:val="36"/>
          <w:szCs w:val="36"/>
        </w:rPr>
      </w:pPr>
    </w:p>
    <w:p w14:paraId="681DBB40" w14:textId="77777777" w:rsidR="008C259C" w:rsidRPr="007A3465" w:rsidRDefault="008C259C" w:rsidP="008C259C">
      <w:pPr>
        <w:rPr>
          <w:rFonts w:cstheme="minorHAnsi"/>
          <w:sz w:val="36"/>
          <w:szCs w:val="36"/>
        </w:rPr>
      </w:pPr>
    </w:p>
    <w:p w14:paraId="57A57238" w14:textId="77777777" w:rsidR="008C259C" w:rsidRPr="007A3465" w:rsidRDefault="008C259C" w:rsidP="008C259C">
      <w:pPr>
        <w:rPr>
          <w:rFonts w:cstheme="minorHAnsi"/>
          <w:sz w:val="36"/>
          <w:szCs w:val="36"/>
        </w:rPr>
      </w:pPr>
    </w:p>
    <w:p w14:paraId="011BC4BC" w14:textId="77777777" w:rsidR="008C259C" w:rsidRPr="007A3465" w:rsidRDefault="008C259C" w:rsidP="008C259C">
      <w:pPr>
        <w:rPr>
          <w:rFonts w:cstheme="minorHAnsi"/>
          <w:sz w:val="36"/>
          <w:szCs w:val="36"/>
        </w:rPr>
      </w:pPr>
    </w:p>
    <w:p w14:paraId="2157137A" w14:textId="77777777" w:rsidR="008C259C" w:rsidRPr="007A3465" w:rsidRDefault="008C259C" w:rsidP="008C259C">
      <w:pPr>
        <w:rPr>
          <w:rFonts w:cstheme="minorHAnsi"/>
          <w:sz w:val="36"/>
          <w:szCs w:val="36"/>
        </w:rPr>
      </w:pPr>
    </w:p>
    <w:p w14:paraId="2492E51F" w14:textId="77777777" w:rsidR="008C259C" w:rsidRPr="007A3465" w:rsidRDefault="008C259C" w:rsidP="002707EC">
      <w:pPr>
        <w:tabs>
          <w:tab w:val="left" w:pos="6085"/>
        </w:tabs>
        <w:rPr>
          <w:rFonts w:cstheme="minorHAnsi"/>
          <w:sz w:val="36"/>
          <w:szCs w:val="36"/>
        </w:rPr>
      </w:pPr>
    </w:p>
    <w:p w14:paraId="326CA546" w14:textId="77777777" w:rsidR="002707EC" w:rsidRPr="007A3465" w:rsidRDefault="002707EC" w:rsidP="002707EC">
      <w:pPr>
        <w:tabs>
          <w:tab w:val="left" w:pos="6085"/>
        </w:tabs>
        <w:rPr>
          <w:rFonts w:cstheme="minorHAnsi"/>
          <w:sz w:val="36"/>
          <w:szCs w:val="36"/>
        </w:rPr>
      </w:pPr>
    </w:p>
    <w:p w14:paraId="0D0D49CF" w14:textId="77777777" w:rsidR="002707EC" w:rsidRPr="007A3465" w:rsidRDefault="002707EC" w:rsidP="002707EC">
      <w:pPr>
        <w:tabs>
          <w:tab w:val="left" w:pos="6085"/>
        </w:tabs>
        <w:rPr>
          <w:rFonts w:cstheme="minorHAnsi"/>
          <w:sz w:val="36"/>
          <w:szCs w:val="36"/>
        </w:rPr>
      </w:pPr>
    </w:p>
    <w:p w14:paraId="51D53E16" w14:textId="77777777" w:rsidR="002707EC" w:rsidRPr="007A3465" w:rsidRDefault="002707EC" w:rsidP="002707EC">
      <w:pPr>
        <w:tabs>
          <w:tab w:val="left" w:pos="6085"/>
        </w:tabs>
        <w:rPr>
          <w:rFonts w:cstheme="minorHAnsi"/>
          <w:sz w:val="36"/>
          <w:szCs w:val="36"/>
        </w:rPr>
      </w:pPr>
    </w:p>
    <w:p w14:paraId="7CBBB6CE" w14:textId="77777777" w:rsidR="002707EC" w:rsidRPr="007A3465" w:rsidRDefault="002707EC" w:rsidP="002707EC">
      <w:pPr>
        <w:tabs>
          <w:tab w:val="left" w:pos="6085"/>
        </w:tabs>
        <w:rPr>
          <w:rFonts w:cstheme="minorHAnsi"/>
          <w:sz w:val="36"/>
          <w:szCs w:val="36"/>
        </w:rPr>
      </w:pPr>
    </w:p>
    <w:p w14:paraId="4860F911" w14:textId="77777777" w:rsidR="002707EC" w:rsidRPr="007A3465" w:rsidRDefault="002707EC" w:rsidP="002707EC">
      <w:pPr>
        <w:tabs>
          <w:tab w:val="left" w:pos="6085"/>
        </w:tabs>
        <w:rPr>
          <w:rFonts w:cstheme="minorHAnsi"/>
          <w:sz w:val="36"/>
          <w:szCs w:val="36"/>
        </w:rPr>
      </w:pPr>
    </w:p>
    <w:p w14:paraId="4B3FE14F" w14:textId="77777777" w:rsidR="002707EC" w:rsidRPr="007A3465" w:rsidRDefault="002707EC" w:rsidP="002707EC">
      <w:pPr>
        <w:tabs>
          <w:tab w:val="left" w:pos="6085"/>
        </w:tabs>
        <w:rPr>
          <w:rFonts w:cstheme="minorHAnsi"/>
          <w:sz w:val="36"/>
          <w:szCs w:val="36"/>
        </w:rPr>
      </w:pPr>
    </w:p>
    <w:p w14:paraId="6CB36F42" w14:textId="77777777" w:rsidR="002707EC" w:rsidRPr="007A3465" w:rsidRDefault="002707EC" w:rsidP="002707EC">
      <w:pPr>
        <w:tabs>
          <w:tab w:val="left" w:pos="6085"/>
        </w:tabs>
        <w:rPr>
          <w:rFonts w:cstheme="minorHAnsi"/>
          <w:sz w:val="36"/>
          <w:szCs w:val="36"/>
        </w:rPr>
      </w:pPr>
    </w:p>
    <w:p w14:paraId="3AC035D5" w14:textId="77777777" w:rsidR="002707EC" w:rsidRPr="007A3465" w:rsidRDefault="002707EC" w:rsidP="002707EC">
      <w:pPr>
        <w:tabs>
          <w:tab w:val="left" w:pos="6085"/>
        </w:tabs>
        <w:rPr>
          <w:rFonts w:cstheme="minorHAnsi"/>
          <w:sz w:val="36"/>
          <w:szCs w:val="36"/>
        </w:rPr>
      </w:pPr>
    </w:p>
    <w:p w14:paraId="7ADDF3C8" w14:textId="77777777" w:rsidR="002707EC" w:rsidRPr="007A3465" w:rsidRDefault="002707EC" w:rsidP="002707EC">
      <w:pPr>
        <w:tabs>
          <w:tab w:val="left" w:pos="6085"/>
        </w:tabs>
        <w:rPr>
          <w:rFonts w:cstheme="minorHAnsi"/>
          <w:sz w:val="36"/>
          <w:szCs w:val="36"/>
        </w:rPr>
      </w:pPr>
    </w:p>
    <w:p w14:paraId="2FDE43D5" w14:textId="77777777" w:rsidR="002707EC" w:rsidRPr="007A3465" w:rsidRDefault="002707EC" w:rsidP="002707EC">
      <w:pPr>
        <w:tabs>
          <w:tab w:val="left" w:pos="6085"/>
        </w:tabs>
        <w:rPr>
          <w:rFonts w:cstheme="minorHAnsi"/>
          <w:sz w:val="36"/>
          <w:szCs w:val="36"/>
        </w:rPr>
      </w:pPr>
    </w:p>
    <w:p w14:paraId="7CDD05BC" w14:textId="77777777" w:rsidR="008C259C" w:rsidRPr="007A3465" w:rsidRDefault="008C259C" w:rsidP="008C259C">
      <w:pPr>
        <w:rPr>
          <w:rFonts w:cstheme="minorHAnsi"/>
          <w:sz w:val="36"/>
          <w:szCs w:val="36"/>
        </w:rPr>
      </w:pPr>
    </w:p>
    <w:p w14:paraId="463208D0" w14:textId="77777777" w:rsidR="008C259C" w:rsidRPr="007A3465" w:rsidRDefault="008C259C" w:rsidP="008C259C">
      <w:pPr>
        <w:rPr>
          <w:rFonts w:cstheme="minorHAnsi"/>
          <w:sz w:val="36"/>
          <w:szCs w:val="36"/>
        </w:rPr>
      </w:pPr>
    </w:p>
    <w:p w14:paraId="0888F5CC" w14:textId="77777777" w:rsidR="008C259C" w:rsidRPr="007A3465" w:rsidRDefault="008C259C" w:rsidP="008C259C">
      <w:pPr>
        <w:rPr>
          <w:rFonts w:cstheme="minorHAnsi"/>
          <w:sz w:val="36"/>
          <w:szCs w:val="36"/>
        </w:rPr>
      </w:pPr>
    </w:p>
    <w:p w14:paraId="094A4B9C" w14:textId="77777777" w:rsidR="008C259C" w:rsidRPr="007A3465" w:rsidRDefault="008C259C" w:rsidP="008C259C">
      <w:pPr>
        <w:rPr>
          <w:rFonts w:cstheme="minorHAnsi"/>
          <w:sz w:val="36"/>
          <w:szCs w:val="36"/>
        </w:rPr>
      </w:pPr>
    </w:p>
    <w:p w14:paraId="02435181" w14:textId="77777777" w:rsidR="008C259C" w:rsidRPr="007A3465" w:rsidRDefault="008C259C" w:rsidP="008C259C">
      <w:pPr>
        <w:rPr>
          <w:rFonts w:cstheme="minorHAnsi"/>
          <w:sz w:val="36"/>
          <w:szCs w:val="36"/>
        </w:rPr>
      </w:pPr>
    </w:p>
    <w:p w14:paraId="6B9A6D52" w14:textId="77777777" w:rsidR="008C259C" w:rsidRPr="007A3465" w:rsidRDefault="008C259C" w:rsidP="008C259C">
      <w:pPr>
        <w:rPr>
          <w:rFonts w:cstheme="minorHAnsi"/>
          <w:sz w:val="36"/>
          <w:szCs w:val="36"/>
        </w:rPr>
      </w:pPr>
    </w:p>
    <w:p w14:paraId="1E60CA1F" w14:textId="77777777" w:rsidR="008C259C" w:rsidRPr="007A3465" w:rsidRDefault="008C259C" w:rsidP="008C259C">
      <w:pPr>
        <w:rPr>
          <w:rFonts w:cstheme="minorHAnsi"/>
          <w:sz w:val="36"/>
          <w:szCs w:val="36"/>
        </w:rPr>
      </w:pPr>
    </w:p>
    <w:p w14:paraId="0236BDE3" w14:textId="77777777" w:rsidR="008C259C" w:rsidRPr="007A3465" w:rsidRDefault="008C259C" w:rsidP="008C259C">
      <w:pPr>
        <w:rPr>
          <w:rFonts w:cstheme="minorHAnsi"/>
          <w:sz w:val="36"/>
          <w:szCs w:val="36"/>
        </w:rPr>
      </w:pPr>
    </w:p>
    <w:p w14:paraId="091F70E7" w14:textId="77777777" w:rsidR="008C259C" w:rsidRPr="007A3465" w:rsidRDefault="008C259C" w:rsidP="008C259C">
      <w:pPr>
        <w:rPr>
          <w:rFonts w:cstheme="minorHAnsi"/>
          <w:sz w:val="36"/>
          <w:szCs w:val="36"/>
        </w:rPr>
      </w:pPr>
    </w:p>
    <w:p w14:paraId="163B13AE" w14:textId="77777777" w:rsidR="008C259C" w:rsidRPr="007A3465" w:rsidRDefault="008C259C" w:rsidP="008C259C">
      <w:pPr>
        <w:rPr>
          <w:rFonts w:cstheme="minorHAnsi"/>
          <w:sz w:val="36"/>
          <w:szCs w:val="36"/>
        </w:rPr>
      </w:pPr>
    </w:p>
    <w:p w14:paraId="736EC8CC" w14:textId="77777777" w:rsidR="008C259C" w:rsidRPr="007A3465" w:rsidRDefault="008C259C" w:rsidP="008C259C">
      <w:pPr>
        <w:rPr>
          <w:rFonts w:cstheme="minorHAnsi"/>
          <w:sz w:val="36"/>
          <w:szCs w:val="36"/>
        </w:rPr>
      </w:pPr>
    </w:p>
    <w:p w14:paraId="7C1A3FD1" w14:textId="77777777" w:rsidR="008C259C" w:rsidRPr="007A3465" w:rsidRDefault="008C259C" w:rsidP="008C259C">
      <w:pPr>
        <w:rPr>
          <w:rFonts w:cstheme="minorHAnsi"/>
          <w:sz w:val="36"/>
          <w:szCs w:val="36"/>
        </w:rPr>
      </w:pPr>
    </w:p>
    <w:p w14:paraId="160F2758" w14:textId="77777777" w:rsidR="008C259C" w:rsidRPr="007A3465" w:rsidRDefault="008C259C" w:rsidP="008C259C">
      <w:pPr>
        <w:rPr>
          <w:rFonts w:cstheme="minorHAnsi"/>
          <w:sz w:val="36"/>
          <w:szCs w:val="36"/>
        </w:rPr>
      </w:pPr>
    </w:p>
    <w:p w14:paraId="5E651C88" w14:textId="77777777" w:rsidR="008C259C" w:rsidRPr="007A3465" w:rsidRDefault="008C259C" w:rsidP="008C259C">
      <w:pPr>
        <w:rPr>
          <w:rFonts w:cstheme="minorHAnsi"/>
          <w:sz w:val="36"/>
          <w:szCs w:val="36"/>
        </w:rPr>
      </w:pPr>
    </w:p>
    <w:p w14:paraId="680464C5" w14:textId="77777777" w:rsidR="008C259C" w:rsidRPr="007A3465" w:rsidRDefault="008C259C" w:rsidP="008C259C">
      <w:pPr>
        <w:rPr>
          <w:rFonts w:cstheme="minorHAnsi"/>
          <w:sz w:val="36"/>
          <w:szCs w:val="36"/>
        </w:rPr>
      </w:pPr>
    </w:p>
    <w:sectPr w:rsidR="008C259C" w:rsidRPr="007A3465" w:rsidSect="00E155FE">
      <w:headerReference w:type="default" r:id="rId19"/>
      <w:footerReference w:type="even" r:id="rId20"/>
      <w:footerReference w:type="default" r:id="rId21"/>
      <w:footerReference w:type="first" r:id="rId22"/>
      <w:type w:val="continuous"/>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5157" w14:textId="77777777" w:rsidR="00AA78BD" w:rsidRDefault="00AA78BD" w:rsidP="008C259C">
      <w:r>
        <w:separator/>
      </w:r>
    </w:p>
  </w:endnote>
  <w:endnote w:type="continuationSeparator" w:id="0">
    <w:p w14:paraId="6FC625F1" w14:textId="77777777" w:rsidR="00AA78BD" w:rsidRDefault="00AA78BD" w:rsidP="008C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31600"/>
      <w:docPartObj>
        <w:docPartGallery w:val="Page Numbers (Bottom of Page)"/>
        <w:docPartUnique/>
      </w:docPartObj>
    </w:sdtPr>
    <w:sdtEndPr>
      <w:rPr>
        <w:rStyle w:val="PageNumber"/>
      </w:rPr>
    </w:sdtEndPr>
    <w:sdtContent>
      <w:p w14:paraId="78DF196C" w14:textId="77777777" w:rsidR="008C259C" w:rsidRDefault="008C259C" w:rsidP="007808F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1471872"/>
      <w:docPartObj>
        <w:docPartGallery w:val="Page Numbers (Bottom of Page)"/>
        <w:docPartUnique/>
      </w:docPartObj>
    </w:sdtPr>
    <w:sdtEndPr>
      <w:rPr>
        <w:rStyle w:val="PageNumber"/>
      </w:rPr>
    </w:sdtEndPr>
    <w:sdtContent>
      <w:p w14:paraId="21DF481C" w14:textId="77777777" w:rsidR="008C259C" w:rsidRDefault="008C259C" w:rsidP="008C259C">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E2807" w14:textId="77777777" w:rsidR="008C259C" w:rsidRDefault="008C259C" w:rsidP="008C2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2A99" w14:textId="77777777" w:rsidR="00000000" w:rsidRDefault="00B36DA5">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7D91" w14:textId="77777777" w:rsidR="00E155FE" w:rsidRDefault="00E155FE" w:rsidP="00E1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F584" w14:textId="77777777" w:rsidR="00AA78BD" w:rsidRDefault="00AA78BD" w:rsidP="008C259C">
      <w:r>
        <w:separator/>
      </w:r>
    </w:p>
  </w:footnote>
  <w:footnote w:type="continuationSeparator" w:id="0">
    <w:p w14:paraId="42C63CE2" w14:textId="77777777" w:rsidR="00AA78BD" w:rsidRDefault="00AA78BD" w:rsidP="008C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212A" w14:textId="006411C0" w:rsidR="008C259C" w:rsidRDefault="001354F1" w:rsidP="008C259C">
    <w:pPr>
      <w:pStyle w:val="Footer"/>
      <w:ind w:right="360"/>
    </w:pPr>
    <w:r>
      <w:rPr>
        <w:i/>
        <w:iCs/>
      </w:rPr>
      <w:t>Anti Bullying Policy</w:t>
    </w:r>
    <w:r w:rsidR="008C259C">
      <w:rPr>
        <w:i/>
        <w:iCs/>
      </w:rPr>
      <w:tab/>
    </w:r>
    <w:r w:rsidR="008C259C">
      <w:rPr>
        <w:i/>
        <w:iCs/>
      </w:rPr>
      <w:tab/>
    </w:r>
    <w:r>
      <w:rPr>
        <w:i/>
        <w:iCs/>
      </w:rPr>
      <w:t>September 2021</w:t>
    </w:r>
    <w:r w:rsidR="008C259C">
      <w:t xml:space="preserve"> </w:t>
    </w:r>
  </w:p>
  <w:p w14:paraId="770B33ED" w14:textId="77777777" w:rsidR="008C259C" w:rsidRPr="008C259C" w:rsidRDefault="008C259C">
    <w:pPr>
      <w:pStyle w:val="Header"/>
      <w:rPr>
        <w:i/>
        <w:iCs/>
      </w:rPr>
    </w:pPr>
    <w:r>
      <w:rPr>
        <w:i/>
        <w:iCs/>
      </w:rPr>
      <w:tab/>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9pt;height:171.65pt" o:bullet="t">
        <v:imagedata r:id="rId1" o:title="asterisk_low"/>
      </v:shape>
    </w:pict>
  </w:numPicBullet>
  <w:abstractNum w:abstractNumId="0" w15:restartNumberingAfterBreak="0">
    <w:nsid w:val="0D3B4BBC"/>
    <w:multiLevelType w:val="hybridMultilevel"/>
    <w:tmpl w:val="54C8E6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D5705"/>
    <w:multiLevelType w:val="hybridMultilevel"/>
    <w:tmpl w:val="5AC219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BE6EED"/>
    <w:multiLevelType w:val="hybridMultilevel"/>
    <w:tmpl w:val="92AEC1F0"/>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A5B2C"/>
    <w:multiLevelType w:val="hybridMultilevel"/>
    <w:tmpl w:val="F3383A3A"/>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F247C"/>
    <w:multiLevelType w:val="hybridMultilevel"/>
    <w:tmpl w:val="B91CE198"/>
    <w:lvl w:ilvl="0" w:tplc="1F289C1A">
      <w:start w:val="1"/>
      <w:numFmt w:val="bullet"/>
      <w:lvlText w:val=""/>
      <w:lvlJc w:val="left"/>
      <w:pPr>
        <w:tabs>
          <w:tab w:val="num" w:pos="464"/>
        </w:tabs>
        <w:ind w:left="46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4340"/>
    <w:multiLevelType w:val="hybridMultilevel"/>
    <w:tmpl w:val="6E58B4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E50CB"/>
    <w:multiLevelType w:val="hybridMultilevel"/>
    <w:tmpl w:val="8042D0C2"/>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3C9C"/>
    <w:multiLevelType w:val="hybridMultilevel"/>
    <w:tmpl w:val="C37ACCDE"/>
    <w:lvl w:ilvl="0" w:tplc="08090001">
      <w:start w:val="1"/>
      <w:numFmt w:val="bullet"/>
      <w:lvlText w:val=""/>
      <w:lvlJc w:val="left"/>
      <w:pPr>
        <w:ind w:left="1498" w:hanging="360"/>
      </w:pPr>
      <w:rPr>
        <w:rFonts w:ascii="Symbol" w:hAnsi="Symbol" w:hint="default"/>
      </w:rPr>
    </w:lvl>
    <w:lvl w:ilvl="1" w:tplc="08090001">
      <w:start w:val="1"/>
      <w:numFmt w:val="bullet"/>
      <w:lvlText w:val=""/>
      <w:lvlJc w:val="left"/>
      <w:pPr>
        <w:ind w:left="1498" w:hanging="360"/>
      </w:pPr>
      <w:rPr>
        <w:rFonts w:ascii="Symbol" w:hAnsi="Symbol" w:hint="default"/>
      </w:rPr>
    </w:lvl>
    <w:lvl w:ilvl="2" w:tplc="08090005">
      <w:start w:val="1"/>
      <w:numFmt w:val="bullet"/>
      <w:lvlText w:val=""/>
      <w:lvlJc w:val="left"/>
      <w:pPr>
        <w:ind w:left="2938" w:hanging="360"/>
      </w:pPr>
      <w:rPr>
        <w:rFonts w:ascii="Wingdings" w:hAnsi="Wingdings" w:hint="default"/>
      </w:rPr>
    </w:lvl>
    <w:lvl w:ilvl="3" w:tplc="0809000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8" w15:restartNumberingAfterBreak="0">
    <w:nsid w:val="2DF962E9"/>
    <w:multiLevelType w:val="hybridMultilevel"/>
    <w:tmpl w:val="82FC67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9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0751E"/>
    <w:multiLevelType w:val="hybridMultilevel"/>
    <w:tmpl w:val="A148E7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611B8F"/>
    <w:multiLevelType w:val="hybridMultilevel"/>
    <w:tmpl w:val="CC625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6750E"/>
    <w:multiLevelType w:val="hybridMultilevel"/>
    <w:tmpl w:val="0854CBA0"/>
    <w:lvl w:ilvl="0" w:tplc="08090001">
      <w:start w:val="1"/>
      <w:numFmt w:val="bullet"/>
      <w:lvlText w:val=""/>
      <w:lvlJc w:val="left"/>
      <w:pPr>
        <w:ind w:left="149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071D4"/>
    <w:multiLevelType w:val="hybridMultilevel"/>
    <w:tmpl w:val="45B220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D100E2"/>
    <w:multiLevelType w:val="hybridMultilevel"/>
    <w:tmpl w:val="FB9EA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7476C"/>
    <w:multiLevelType w:val="hybridMultilevel"/>
    <w:tmpl w:val="65445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4526B"/>
    <w:multiLevelType w:val="hybridMultilevel"/>
    <w:tmpl w:val="2F40F6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952C8"/>
    <w:multiLevelType w:val="hybridMultilevel"/>
    <w:tmpl w:val="3754EC3E"/>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AE12F8"/>
    <w:multiLevelType w:val="hybridMultilevel"/>
    <w:tmpl w:val="F0BE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A6913"/>
    <w:multiLevelType w:val="hybridMultilevel"/>
    <w:tmpl w:val="B42C7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360020"/>
    <w:multiLevelType w:val="hybridMultilevel"/>
    <w:tmpl w:val="FB7ECF1C"/>
    <w:lvl w:ilvl="0" w:tplc="40E050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A354D0"/>
    <w:multiLevelType w:val="hybridMultilevel"/>
    <w:tmpl w:val="F2CAE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45951"/>
    <w:multiLevelType w:val="hybridMultilevel"/>
    <w:tmpl w:val="8D8E2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D6F87"/>
    <w:multiLevelType w:val="multilevel"/>
    <w:tmpl w:val="9948E8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F160838"/>
    <w:multiLevelType w:val="hybridMultilevel"/>
    <w:tmpl w:val="115EB6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2733E"/>
    <w:multiLevelType w:val="hybridMultilevel"/>
    <w:tmpl w:val="EC6A3D1E"/>
    <w:lvl w:ilvl="0" w:tplc="08090001">
      <w:start w:val="1"/>
      <w:numFmt w:val="bullet"/>
      <w:lvlText w:val=""/>
      <w:lvlJc w:val="left"/>
      <w:pPr>
        <w:ind w:left="1498" w:hanging="360"/>
      </w:pPr>
      <w:rPr>
        <w:rFonts w:ascii="Symbol" w:hAnsi="Symbol" w:hint="default"/>
      </w:rPr>
    </w:lvl>
    <w:lvl w:ilvl="1" w:tplc="08090003">
      <w:start w:val="1"/>
      <w:numFmt w:val="bullet"/>
      <w:lvlText w:val="o"/>
      <w:lvlJc w:val="left"/>
      <w:pPr>
        <w:ind w:left="2218" w:hanging="360"/>
      </w:pPr>
      <w:rPr>
        <w:rFonts w:ascii="Courier New" w:hAnsi="Courier New" w:cs="Courier New" w:hint="default"/>
      </w:rPr>
    </w:lvl>
    <w:lvl w:ilvl="2" w:tplc="08090005">
      <w:start w:val="1"/>
      <w:numFmt w:val="bullet"/>
      <w:lvlText w:val=""/>
      <w:lvlJc w:val="left"/>
      <w:pPr>
        <w:ind w:left="2938" w:hanging="360"/>
      </w:pPr>
      <w:rPr>
        <w:rFonts w:ascii="Wingdings" w:hAnsi="Wingdings" w:hint="default"/>
      </w:rPr>
    </w:lvl>
    <w:lvl w:ilvl="3" w:tplc="0809000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25" w15:restartNumberingAfterBreak="0">
    <w:nsid w:val="68473DD4"/>
    <w:multiLevelType w:val="hybridMultilevel"/>
    <w:tmpl w:val="7BBEBE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5B4871"/>
    <w:multiLevelType w:val="hybridMultilevel"/>
    <w:tmpl w:val="A7E8F8DE"/>
    <w:lvl w:ilvl="0" w:tplc="C0C62622">
      <w:start w:val="1"/>
      <w:numFmt w:val="bullet"/>
      <w:lvlText w:val=""/>
      <w:lvlPicBulletId w:val="0"/>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F2752"/>
    <w:multiLevelType w:val="hybridMultilevel"/>
    <w:tmpl w:val="55504B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1834A3"/>
    <w:multiLevelType w:val="hybridMultilevel"/>
    <w:tmpl w:val="3F642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E21FB"/>
    <w:multiLevelType w:val="hybridMultilevel"/>
    <w:tmpl w:val="87B6F19A"/>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0" w15:restartNumberingAfterBreak="0">
    <w:nsid w:val="7C8A09A6"/>
    <w:multiLevelType w:val="hybridMultilevel"/>
    <w:tmpl w:val="C6705C2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28"/>
  </w:num>
  <w:num w:numId="4">
    <w:abstractNumId w:val="8"/>
  </w:num>
  <w:num w:numId="5">
    <w:abstractNumId w:val="18"/>
  </w:num>
  <w:num w:numId="6">
    <w:abstractNumId w:val="24"/>
  </w:num>
  <w:num w:numId="7">
    <w:abstractNumId w:val="7"/>
  </w:num>
  <w:num w:numId="8">
    <w:abstractNumId w:val="11"/>
  </w:num>
  <w:num w:numId="9">
    <w:abstractNumId w:val="25"/>
  </w:num>
  <w:num w:numId="10">
    <w:abstractNumId w:val="30"/>
  </w:num>
  <w:num w:numId="11">
    <w:abstractNumId w:val="0"/>
  </w:num>
  <w:num w:numId="12">
    <w:abstractNumId w:val="10"/>
  </w:num>
  <w:num w:numId="13">
    <w:abstractNumId w:val="6"/>
  </w:num>
  <w:num w:numId="14">
    <w:abstractNumId w:val="27"/>
  </w:num>
  <w:num w:numId="15">
    <w:abstractNumId w:val="1"/>
  </w:num>
  <w:num w:numId="16">
    <w:abstractNumId w:val="16"/>
  </w:num>
  <w:num w:numId="17">
    <w:abstractNumId w:val="3"/>
  </w:num>
  <w:num w:numId="18">
    <w:abstractNumId w:val="2"/>
  </w:num>
  <w:num w:numId="19">
    <w:abstractNumId w:val="12"/>
  </w:num>
  <w:num w:numId="20">
    <w:abstractNumId w:val="5"/>
  </w:num>
  <w:num w:numId="21">
    <w:abstractNumId w:val="15"/>
  </w:num>
  <w:num w:numId="22">
    <w:abstractNumId w:val="26"/>
  </w:num>
  <w:num w:numId="23">
    <w:abstractNumId w:val="4"/>
  </w:num>
  <w:num w:numId="24">
    <w:abstractNumId w:val="9"/>
  </w:num>
  <w:num w:numId="25">
    <w:abstractNumId w:val="13"/>
  </w:num>
  <w:num w:numId="26">
    <w:abstractNumId w:val="14"/>
  </w:num>
  <w:num w:numId="27">
    <w:abstractNumId w:val="19"/>
  </w:num>
  <w:num w:numId="28">
    <w:abstractNumId w:val="17"/>
  </w:num>
  <w:num w:numId="29">
    <w:abstractNumId w:val="23"/>
  </w:num>
  <w:num w:numId="30">
    <w:abstractNumId w:val="20"/>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BB"/>
    <w:rsid w:val="00065D6A"/>
    <w:rsid w:val="00082DDA"/>
    <w:rsid w:val="001354F1"/>
    <w:rsid w:val="002707EC"/>
    <w:rsid w:val="002C6108"/>
    <w:rsid w:val="002E7161"/>
    <w:rsid w:val="002E78D1"/>
    <w:rsid w:val="00372EB8"/>
    <w:rsid w:val="00513A26"/>
    <w:rsid w:val="007A3465"/>
    <w:rsid w:val="007B6271"/>
    <w:rsid w:val="007D3A9A"/>
    <w:rsid w:val="00854886"/>
    <w:rsid w:val="008C259C"/>
    <w:rsid w:val="00935F93"/>
    <w:rsid w:val="009D25ED"/>
    <w:rsid w:val="009F54BB"/>
    <w:rsid w:val="00A2516B"/>
    <w:rsid w:val="00AA78BD"/>
    <w:rsid w:val="00B36DA5"/>
    <w:rsid w:val="00D34112"/>
    <w:rsid w:val="00E155FE"/>
    <w:rsid w:val="00E5215A"/>
    <w:rsid w:val="00E8196C"/>
    <w:rsid w:val="00EF796D"/>
    <w:rsid w:val="00FA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7B1C1A5"/>
  <w15:chartTrackingRefBased/>
  <w15:docId w15:val="{B57963DE-FE56-0E43-B9E3-46C78056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59C"/>
    <w:pPr>
      <w:tabs>
        <w:tab w:val="center" w:pos="4513"/>
        <w:tab w:val="right" w:pos="9026"/>
      </w:tabs>
    </w:pPr>
  </w:style>
  <w:style w:type="character" w:customStyle="1" w:styleId="HeaderChar">
    <w:name w:val="Header Char"/>
    <w:basedOn w:val="DefaultParagraphFont"/>
    <w:link w:val="Header"/>
    <w:uiPriority w:val="99"/>
    <w:rsid w:val="008C259C"/>
  </w:style>
  <w:style w:type="paragraph" w:styleId="Footer">
    <w:name w:val="footer"/>
    <w:basedOn w:val="Normal"/>
    <w:link w:val="FooterChar"/>
    <w:uiPriority w:val="99"/>
    <w:unhideWhenUsed/>
    <w:rsid w:val="008C259C"/>
    <w:pPr>
      <w:tabs>
        <w:tab w:val="center" w:pos="4513"/>
        <w:tab w:val="right" w:pos="9026"/>
      </w:tabs>
    </w:pPr>
  </w:style>
  <w:style w:type="character" w:customStyle="1" w:styleId="FooterChar">
    <w:name w:val="Footer Char"/>
    <w:basedOn w:val="DefaultParagraphFont"/>
    <w:link w:val="Footer"/>
    <w:uiPriority w:val="99"/>
    <w:rsid w:val="008C259C"/>
  </w:style>
  <w:style w:type="character" w:styleId="PageNumber">
    <w:name w:val="page number"/>
    <w:basedOn w:val="DefaultParagraphFont"/>
    <w:uiPriority w:val="99"/>
    <w:semiHidden/>
    <w:unhideWhenUsed/>
    <w:rsid w:val="008C259C"/>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8C259C"/>
    <w:pPr>
      <w:ind w:left="720"/>
      <w:contextualSpacing/>
    </w:pPr>
  </w:style>
  <w:style w:type="character" w:styleId="Hyperlink">
    <w:name w:val="Hyperlink"/>
    <w:basedOn w:val="DefaultParagraphFont"/>
    <w:uiPriority w:val="99"/>
    <w:unhideWhenUsed/>
    <w:rsid w:val="001354F1"/>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1354F1"/>
  </w:style>
  <w:style w:type="character" w:styleId="FollowedHyperlink">
    <w:name w:val="FollowedHyperlink"/>
    <w:basedOn w:val="DefaultParagraphFont"/>
    <w:uiPriority w:val="99"/>
    <w:semiHidden/>
    <w:unhideWhenUsed/>
    <w:rsid w:val="001354F1"/>
    <w:rPr>
      <w:color w:val="954F72" w:themeColor="followedHyperlink"/>
      <w:u w:val="single"/>
    </w:rPr>
  </w:style>
  <w:style w:type="paragraph" w:styleId="BodyTextIndent">
    <w:name w:val="Body Text Indent"/>
    <w:basedOn w:val="Normal"/>
    <w:link w:val="BodyTextIndentChar"/>
    <w:rsid w:val="00082DDA"/>
    <w:pPr>
      <w:ind w:left="360"/>
    </w:pPr>
    <w:rPr>
      <w:rFonts w:ascii="Gill Sans MT" w:eastAsia="Times New Roman" w:hAnsi="Gill Sans MT" w:cs="Times New Roman"/>
      <w:lang w:eastAsia="en-GB"/>
    </w:rPr>
  </w:style>
  <w:style w:type="character" w:customStyle="1" w:styleId="BodyTextIndentChar">
    <w:name w:val="Body Text Indent Char"/>
    <w:basedOn w:val="DefaultParagraphFont"/>
    <w:link w:val="BodyTextIndent"/>
    <w:rsid w:val="00082DDA"/>
    <w:rPr>
      <w:rFonts w:ascii="Gill Sans MT" w:eastAsia="Times New Roman" w:hAnsi="Gill Sans MT" w:cs="Times New Roman"/>
      <w:lang w:eastAsia="en-GB"/>
    </w:rPr>
  </w:style>
  <w:style w:type="paragraph" w:styleId="BodyText">
    <w:name w:val="Body Text"/>
    <w:basedOn w:val="Normal"/>
    <w:link w:val="BodyTextChar"/>
    <w:rsid w:val="00082DDA"/>
    <w:rPr>
      <w:rFonts w:ascii="Gill Sans MT" w:eastAsia="Times New Roman" w:hAnsi="Gill Sans MT" w:cs="Times New Roman"/>
      <w:b/>
      <w:bCs/>
      <w:lang w:eastAsia="en-GB"/>
    </w:rPr>
  </w:style>
  <w:style w:type="character" w:customStyle="1" w:styleId="BodyTextChar">
    <w:name w:val="Body Text Char"/>
    <w:basedOn w:val="DefaultParagraphFont"/>
    <w:link w:val="BodyText"/>
    <w:rsid w:val="00082DDA"/>
    <w:rPr>
      <w:rFonts w:ascii="Gill Sans MT" w:eastAsia="Times New Roman" w:hAnsi="Gill Sans MT"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a/2016/25/contents" TargetMode="External"/><Relationship Id="rId13" Type="http://schemas.openxmlformats.org/officeDocument/2006/relationships/hyperlink" Target="https://www.legislation.gov.uk/nisi/1978/1039" TargetMode="External"/><Relationship Id="rId18" Type="http://schemas.openxmlformats.org/officeDocument/2006/relationships/hyperlink" Target="https://downloads.unicef.org.uk/wp-content/uploads/2010/05/UNCRC_united_nations_convention_on_the_rights_of_the_child.pdf?_ga=2.109765637.1827233515.1552648186-274690600.155264818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www.legislation.gov.uk/ukpga/1998/42/contents" TargetMode="External"/><Relationship Id="rId17" Type="http://schemas.openxmlformats.org/officeDocument/2006/relationships/hyperlink" Target="https://www.proceduresonline.com/sbni/" TargetMode="External"/><Relationship Id="rId2" Type="http://schemas.openxmlformats.org/officeDocument/2006/relationships/styles" Target="styles.xml"/><Relationship Id="rId16" Type="http://schemas.openxmlformats.org/officeDocument/2006/relationships/hyperlink" Target="https://www.health-ni.gov.uk/publications/co-operating-safeguard-children-and-young-people-northern-irelan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nisi/1995/755/contents/m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ucation-ni.gov.uk/sites/default/files/publications/education/Safeguarding-and-Child-Protection-in-Schools-A-Guide-for-Schools.pdf" TargetMode="External"/><Relationship Id="rId23" Type="http://schemas.openxmlformats.org/officeDocument/2006/relationships/fontTable" Target="fontTable.xml"/><Relationship Id="rId10" Type="http://schemas.openxmlformats.org/officeDocument/2006/relationships/hyperlink" Target="https://www.education-ni.gov.uk/sites/default/files/publications/de/annex-a-school-development-plans-regulations-2010.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nisi/2003/424/contents/made" TargetMode="External"/><Relationship Id="rId14" Type="http://schemas.openxmlformats.org/officeDocument/2006/relationships/hyperlink" Target="https://www.education-ni.gov.uk/sites/default/files/publications/de/pastoral%20care%20in%20schools.pdf"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17</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 MANOGUE</cp:lastModifiedBy>
  <cp:revision>7</cp:revision>
  <dcterms:created xsi:type="dcterms:W3CDTF">2021-09-28T09:31:00Z</dcterms:created>
  <dcterms:modified xsi:type="dcterms:W3CDTF">2021-10-14T09:13:00Z</dcterms:modified>
</cp:coreProperties>
</file>